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E2236" w:rsidRPr="00017707" w:rsidRDefault="001E2236" w:rsidP="001E2236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  <w:r w:rsidRPr="00017707">
        <w:rPr>
          <w:rFonts w:ascii="Arial" w:hAnsi="Arial" w:cs="Arial"/>
          <w:b/>
          <w:noProof/>
          <w:sz w:val="24"/>
          <w:szCs w:val="24"/>
        </w:rPr>
        <w:drawing>
          <wp:inline distT="0" distB="0" distL="0" distR="0">
            <wp:extent cx="561975" cy="657225"/>
            <wp:effectExtent l="19050" t="0" r="9525" b="0"/>
            <wp:docPr id="4" name="Picture 3" descr="D:\Users\admin\Documents\materiale_faqe_web\logo-e-bashkise-Shkoder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D:\Users\admin\Documents\materiale_faqe_web\logo-e-bashkise-Shkoder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1975" cy="6572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E2236" w:rsidRPr="002817C7" w:rsidRDefault="001E2236" w:rsidP="001E2236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817C7">
        <w:rPr>
          <w:rFonts w:ascii="Times New Roman" w:hAnsi="Times New Roman" w:cs="Times New Roman"/>
          <w:b/>
          <w:sz w:val="24"/>
          <w:szCs w:val="24"/>
          <w:lang w:val="sq-AL"/>
        </w:rPr>
        <w:t>REPUBLIKA E SHQIPËRISË</w:t>
      </w:r>
    </w:p>
    <w:p w:rsidR="001E2236" w:rsidRPr="002817C7" w:rsidRDefault="001E2236" w:rsidP="001E2236">
      <w:pPr>
        <w:pBdr>
          <w:bottom w:val="single" w:sz="8" w:space="1" w:color="auto"/>
        </w:pBd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  <w:r w:rsidRPr="002817C7">
        <w:rPr>
          <w:rFonts w:ascii="Times New Roman" w:hAnsi="Times New Roman" w:cs="Times New Roman"/>
          <w:b/>
          <w:sz w:val="24"/>
          <w:szCs w:val="24"/>
          <w:lang w:val="sq-AL"/>
        </w:rPr>
        <w:t>BASHKIA  SHKODËR</w:t>
      </w:r>
    </w:p>
    <w:p w:rsidR="001E2236" w:rsidRPr="00C23988" w:rsidRDefault="001E2236" w:rsidP="001E2236">
      <w:pPr>
        <w:rPr>
          <w:rFonts w:ascii="Times New Roman" w:hAnsi="Times New Roman" w:cs="Times New Roman"/>
          <w:i/>
          <w:sz w:val="18"/>
          <w:szCs w:val="18"/>
          <w:lang w:val="sq-AL"/>
        </w:rPr>
      </w:pPr>
      <w:r>
        <w:rPr>
          <w:rFonts w:ascii="Times New Roman" w:hAnsi="Times New Roman" w:cs="Times New Roman"/>
          <w:i/>
          <w:sz w:val="18"/>
          <w:szCs w:val="18"/>
          <w:lang w:val="sq-AL"/>
        </w:rPr>
        <w:t xml:space="preserve">                  </w:t>
      </w:r>
    </w:p>
    <w:p w:rsidR="001E2236" w:rsidRPr="002817C7" w:rsidRDefault="001E2236" w:rsidP="001E2236">
      <w:pPr>
        <w:widowControl w:val="0"/>
        <w:autoSpaceDE w:val="0"/>
        <w:autoSpaceDN w:val="0"/>
        <w:adjustRightInd w:val="0"/>
        <w:spacing w:before="12" w:after="0" w:line="220" w:lineRule="exact"/>
        <w:rPr>
          <w:rFonts w:ascii="Times New Roman" w:hAnsi="Times New Roman" w:cs="Times New Roman"/>
          <w:sz w:val="24"/>
          <w:szCs w:val="24"/>
        </w:rPr>
      </w:pPr>
    </w:p>
    <w:p w:rsidR="001E2236" w:rsidRPr="002817C7" w:rsidRDefault="001E2236" w:rsidP="001E2236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2817C7">
        <w:rPr>
          <w:rFonts w:ascii="Times New Roman" w:hAnsi="Times New Roman"/>
          <w:b/>
          <w:sz w:val="24"/>
          <w:szCs w:val="24"/>
        </w:rPr>
        <w:t xml:space="preserve">       </w:t>
      </w:r>
      <w:proofErr w:type="gramStart"/>
      <w:r w:rsidRPr="002817C7">
        <w:rPr>
          <w:rFonts w:ascii="Times New Roman" w:hAnsi="Times New Roman"/>
          <w:b/>
          <w:sz w:val="24"/>
          <w:szCs w:val="24"/>
        </w:rPr>
        <w:t>SHPALLJE  PËR</w:t>
      </w:r>
      <w:proofErr w:type="gramEnd"/>
      <w:r w:rsidRPr="002817C7">
        <w:rPr>
          <w:rFonts w:ascii="Times New Roman" w:hAnsi="Times New Roman"/>
          <w:b/>
          <w:sz w:val="24"/>
          <w:szCs w:val="24"/>
        </w:rPr>
        <w:t xml:space="preserve"> LËVIZJE PARALELE DHE PRANIM NË SHËRBIMIN CIVIL </w:t>
      </w:r>
    </w:p>
    <w:p w:rsidR="001E2236" w:rsidRPr="002817C7" w:rsidRDefault="001E2236" w:rsidP="001E2236">
      <w:pPr>
        <w:pStyle w:val="NoSpacing"/>
        <w:ind w:left="3600" w:hanging="3600"/>
        <w:rPr>
          <w:rFonts w:ascii="Times New Roman" w:hAnsi="Times New Roman"/>
          <w:b/>
          <w:sz w:val="24"/>
          <w:szCs w:val="24"/>
        </w:rPr>
      </w:pPr>
      <w:r w:rsidRPr="002817C7">
        <w:rPr>
          <w:rFonts w:ascii="Times New Roman" w:hAnsi="Times New Roman"/>
          <w:b/>
          <w:sz w:val="24"/>
          <w:szCs w:val="24"/>
        </w:rPr>
        <w:t xml:space="preserve">                                      NË KATEGORINË EKZEKUTIVE</w:t>
      </w:r>
    </w:p>
    <w:p w:rsidR="001E2236" w:rsidRPr="002817C7" w:rsidRDefault="001E2236" w:rsidP="001E2236">
      <w:pPr>
        <w:widowControl w:val="0"/>
        <w:autoSpaceDE w:val="0"/>
        <w:autoSpaceDN w:val="0"/>
        <w:adjustRightInd w:val="0"/>
        <w:spacing w:after="0" w:line="200" w:lineRule="exact"/>
        <w:rPr>
          <w:rFonts w:ascii="Times New Roman" w:hAnsi="Times New Roman" w:cs="Times New Roman"/>
          <w:sz w:val="24"/>
          <w:szCs w:val="24"/>
        </w:rPr>
      </w:pP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after="0" w:line="288" w:lineRule="auto"/>
        <w:ind w:left="159" w:right="106" w:firstLine="72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proofErr w:type="gramStart"/>
      <w:r w:rsidRPr="00C2398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zbat</w:t>
      </w:r>
      <w:r w:rsidRPr="00C23988">
        <w:rPr>
          <w:rFonts w:ascii="Times New Roman" w:hAnsi="Times New Roman" w:cs="Times New Roman"/>
          <w:spacing w:val="2"/>
          <w:sz w:val="24"/>
          <w:szCs w:val="24"/>
        </w:rPr>
        <w:t>i</w:t>
      </w:r>
      <w:r w:rsidRPr="00C23988">
        <w:rPr>
          <w:rFonts w:ascii="Times New Roman" w:hAnsi="Times New Roman" w:cs="Times New Roman"/>
          <w:sz w:val="24"/>
          <w:szCs w:val="24"/>
        </w:rPr>
        <w:t>m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nenit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22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25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Ligjit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r w:rsidRPr="00C23988">
        <w:rPr>
          <w:rFonts w:ascii="Times New Roman" w:hAnsi="Times New Roman" w:cs="Times New Roman"/>
          <w:spacing w:val="2"/>
          <w:sz w:val="24"/>
          <w:szCs w:val="24"/>
        </w:rPr>
        <w:t>Nr.</w:t>
      </w:r>
      <w:r w:rsidRPr="00C23988">
        <w:rPr>
          <w:rFonts w:ascii="Times New Roman" w:hAnsi="Times New Roman" w:cs="Times New Roman"/>
          <w:sz w:val="24"/>
          <w:szCs w:val="24"/>
        </w:rPr>
        <w:t xml:space="preserve">152/2013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d</w:t>
      </w:r>
      <w:r w:rsidRPr="00C23988">
        <w:rPr>
          <w:rFonts w:ascii="Times New Roman" w:hAnsi="Times New Roman" w:cs="Times New Roman"/>
          <w:spacing w:val="2"/>
          <w:sz w:val="24"/>
          <w:szCs w:val="24"/>
        </w:rPr>
        <w:t>a</w:t>
      </w:r>
      <w:r w:rsidRPr="00C23988">
        <w:rPr>
          <w:rFonts w:ascii="Times New Roman" w:hAnsi="Times New Roman" w:cs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30.05.</w:t>
      </w:r>
      <w:r w:rsidRPr="00C23988">
        <w:rPr>
          <w:rFonts w:ascii="Times New Roman" w:hAnsi="Times New Roman" w:cs="Times New Roman"/>
          <w:spacing w:val="2"/>
          <w:sz w:val="24"/>
          <w:szCs w:val="24"/>
        </w:rPr>
        <w:t>2</w:t>
      </w:r>
      <w:r w:rsidRPr="00C23988">
        <w:rPr>
          <w:rFonts w:ascii="Times New Roman" w:hAnsi="Times New Roman" w:cs="Times New Roman"/>
          <w:sz w:val="24"/>
          <w:szCs w:val="24"/>
        </w:rPr>
        <w:t>013 “</w:t>
      </w:r>
      <w:proofErr w:type="spellStart"/>
      <w:r w:rsidRPr="00C23988">
        <w:rPr>
          <w:rFonts w:ascii="Times New Roman" w:hAnsi="Times New Roman" w:cs="Times New Roman"/>
          <w:spacing w:val="2"/>
          <w:sz w:val="24"/>
          <w:szCs w:val="24"/>
        </w:rPr>
        <w:t>P</w:t>
      </w:r>
      <w:r w:rsidRPr="00C23988">
        <w:rPr>
          <w:rFonts w:ascii="Times New Roman" w:hAnsi="Times New Roman" w:cs="Times New Roman"/>
          <w:sz w:val="24"/>
          <w:szCs w:val="24"/>
        </w:rPr>
        <w:t>ër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Nëpunësin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Civil” I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ndryshuar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Kreut</w:t>
      </w:r>
      <w:proofErr w:type="spellEnd"/>
      <w:r>
        <w:rPr>
          <w:rFonts w:ascii="Times New Roman" w:hAnsi="Times New Roman"/>
          <w:sz w:val="24"/>
          <w:szCs w:val="24"/>
        </w:rPr>
        <w:t xml:space="preserve"> II, III, IV </w:t>
      </w:r>
      <w:proofErr w:type="spellStart"/>
      <w:r>
        <w:rPr>
          <w:rFonts w:ascii="Times New Roman" w:hAnsi="Times New Roman"/>
          <w:sz w:val="24"/>
          <w:szCs w:val="24"/>
        </w:rPr>
        <w:t>dhe</w:t>
      </w:r>
      <w:proofErr w:type="spellEnd"/>
      <w:r>
        <w:rPr>
          <w:rFonts w:ascii="Times New Roman" w:hAnsi="Times New Roman"/>
          <w:sz w:val="24"/>
          <w:szCs w:val="24"/>
        </w:rPr>
        <w:t xml:space="preserve"> VII, </w:t>
      </w: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C23988">
        <w:rPr>
          <w:rFonts w:ascii="Times New Roman" w:hAnsi="Times New Roman" w:cs="Times New Roman"/>
          <w:spacing w:val="2"/>
          <w:sz w:val="24"/>
          <w:szCs w:val="24"/>
        </w:rPr>
        <w:t>V</w:t>
      </w:r>
      <w:r w:rsidRPr="00C23988">
        <w:rPr>
          <w:rFonts w:ascii="Times New Roman" w:hAnsi="Times New Roman" w:cs="Times New Roman"/>
          <w:sz w:val="24"/>
          <w:szCs w:val="24"/>
        </w:rPr>
        <w:t xml:space="preserve">KM </w:t>
      </w:r>
      <w:r w:rsidRPr="00C23988">
        <w:rPr>
          <w:rFonts w:ascii="Times New Roman" w:hAnsi="Times New Roman" w:cs="Times New Roman"/>
          <w:spacing w:val="1"/>
          <w:sz w:val="24"/>
          <w:szCs w:val="24"/>
        </w:rPr>
        <w:t>n</w:t>
      </w:r>
      <w:r w:rsidRPr="00C23988">
        <w:rPr>
          <w:rFonts w:ascii="Times New Roman" w:hAnsi="Times New Roman" w:cs="Times New Roman"/>
          <w:sz w:val="24"/>
          <w:szCs w:val="24"/>
        </w:rPr>
        <w:t>r.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23988">
        <w:rPr>
          <w:rFonts w:ascii="Times New Roman" w:hAnsi="Times New Roman" w:cs="Times New Roman"/>
          <w:sz w:val="24"/>
          <w:szCs w:val="24"/>
        </w:rPr>
        <w:t xml:space="preserve">243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datë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18</w:t>
      </w:r>
      <w:r w:rsidRPr="00C23988">
        <w:rPr>
          <w:rFonts w:ascii="Times New Roman" w:hAnsi="Times New Roman" w:cs="Times New Roman"/>
          <w:spacing w:val="2"/>
          <w:sz w:val="24"/>
          <w:szCs w:val="24"/>
        </w:rPr>
        <w:t>.</w:t>
      </w:r>
      <w:r w:rsidRPr="00C23988">
        <w:rPr>
          <w:rFonts w:ascii="Times New Roman" w:hAnsi="Times New Roman" w:cs="Times New Roman"/>
          <w:sz w:val="24"/>
          <w:szCs w:val="24"/>
        </w:rPr>
        <w:t>03.2</w:t>
      </w:r>
      <w:r w:rsidRPr="00C23988">
        <w:rPr>
          <w:rFonts w:ascii="Times New Roman" w:hAnsi="Times New Roman" w:cs="Times New Roman"/>
          <w:spacing w:val="1"/>
          <w:sz w:val="24"/>
          <w:szCs w:val="24"/>
        </w:rPr>
        <w:t>0</w:t>
      </w:r>
      <w:r w:rsidRPr="00C23988">
        <w:rPr>
          <w:rFonts w:ascii="Times New Roman" w:hAnsi="Times New Roman" w:cs="Times New Roman"/>
          <w:sz w:val="24"/>
          <w:szCs w:val="24"/>
        </w:rPr>
        <w:t>15 “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7"/>
          <w:sz w:val="24"/>
          <w:szCs w:val="24"/>
        </w:rPr>
        <w:t>pranimin</w:t>
      </w:r>
      <w:proofErr w:type="spellEnd"/>
      <w:r w:rsidRPr="00C23988">
        <w:rPr>
          <w:rFonts w:ascii="Times New Roman" w:hAnsi="Times New Roman" w:cs="Times New Roman"/>
          <w:spacing w:val="7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spacing w:val="7"/>
          <w:sz w:val="24"/>
          <w:szCs w:val="24"/>
        </w:rPr>
        <w:t>lëvizjen</w:t>
      </w:r>
      <w:proofErr w:type="spellEnd"/>
      <w:r w:rsidRPr="00C2398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7"/>
          <w:sz w:val="24"/>
          <w:szCs w:val="24"/>
        </w:rPr>
        <w:t>paralele</w:t>
      </w:r>
      <w:proofErr w:type="spellEnd"/>
      <w:r w:rsidRPr="00C23988">
        <w:rPr>
          <w:rFonts w:ascii="Times New Roman" w:hAnsi="Times New Roman" w:cs="Times New Roman"/>
          <w:spacing w:val="7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spacing w:val="7"/>
          <w:sz w:val="24"/>
          <w:szCs w:val="24"/>
        </w:rPr>
        <w:t>periudhën</w:t>
      </w:r>
      <w:proofErr w:type="spellEnd"/>
      <w:r w:rsidRPr="00C23988">
        <w:rPr>
          <w:rFonts w:ascii="Times New Roman" w:hAnsi="Times New Roman" w:cs="Times New Roman"/>
          <w:spacing w:val="7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spacing w:val="7"/>
          <w:sz w:val="24"/>
          <w:szCs w:val="24"/>
        </w:rPr>
        <w:t>provës</w:t>
      </w:r>
      <w:proofErr w:type="spellEnd"/>
      <w:r w:rsidRPr="00C2398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7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7"/>
          <w:sz w:val="24"/>
          <w:szCs w:val="24"/>
        </w:rPr>
        <w:t>emërimin</w:t>
      </w:r>
      <w:proofErr w:type="spellEnd"/>
      <w:r w:rsidRPr="00C2398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7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7"/>
          <w:sz w:val="24"/>
          <w:szCs w:val="24"/>
        </w:rPr>
        <w:t>kategorinë</w:t>
      </w:r>
      <w:proofErr w:type="spellEnd"/>
      <w:r w:rsidRPr="00C23988">
        <w:rPr>
          <w:rFonts w:ascii="Times New Roman" w:hAnsi="Times New Roman" w:cs="Times New Roman"/>
          <w:spacing w:val="7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7"/>
          <w:sz w:val="24"/>
          <w:szCs w:val="24"/>
        </w:rPr>
        <w:t>ekzekutive</w:t>
      </w:r>
      <w:proofErr w:type="spellEnd"/>
      <w:proofErr w:type="gramStart"/>
      <w:r w:rsidRPr="00C23988">
        <w:rPr>
          <w:rFonts w:ascii="Times New Roman" w:hAnsi="Times New Roman" w:cs="Times New Roman"/>
          <w:spacing w:val="7"/>
          <w:sz w:val="24"/>
          <w:szCs w:val="24"/>
        </w:rPr>
        <w:t xml:space="preserve">” </w:t>
      </w:r>
      <w:r w:rsidR="00C07A9D">
        <w:rPr>
          <w:rFonts w:ascii="Times New Roman" w:hAnsi="Times New Roman" w:cs="Times New Roman"/>
          <w:sz w:val="24"/>
          <w:szCs w:val="24"/>
        </w:rPr>
        <w:t>,</w:t>
      </w:r>
      <w:proofErr w:type="spellStart"/>
      <w:proofErr w:type="gramEnd"/>
      <w:r w:rsidRPr="00C23988">
        <w:rPr>
          <w:rFonts w:ascii="Times New Roman" w:hAnsi="Times New Roman" w:cs="Times New Roman"/>
          <w:sz w:val="24"/>
          <w:szCs w:val="24"/>
        </w:rPr>
        <w:t>Bashkia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Shkodër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r w:rsidRPr="009D223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shpall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proçedurën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lëvizjes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paralele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18"/>
          <w:sz w:val="24"/>
          <w:szCs w:val="24"/>
        </w:rPr>
        <w:t>pranimit</w:t>
      </w:r>
      <w:proofErr w:type="spellEnd"/>
      <w:r w:rsidRPr="00C2398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18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18"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spacing w:val="18"/>
          <w:sz w:val="24"/>
          <w:szCs w:val="24"/>
        </w:rPr>
        <w:t xml:space="preserve"> civil </w:t>
      </w:r>
      <w:proofErr w:type="spellStart"/>
      <w:r w:rsidRPr="00C23988">
        <w:rPr>
          <w:rFonts w:ascii="Times New Roman" w:hAnsi="Times New Roman" w:cs="Times New Roman"/>
          <w:spacing w:val="18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18"/>
          <w:sz w:val="24"/>
          <w:szCs w:val="24"/>
        </w:rPr>
        <w:t>kategorinë</w:t>
      </w:r>
      <w:proofErr w:type="spellEnd"/>
      <w:r w:rsidRPr="00C2398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18"/>
          <w:sz w:val="24"/>
          <w:szCs w:val="24"/>
        </w:rPr>
        <w:t>ekzekutive</w:t>
      </w:r>
      <w:proofErr w:type="spellEnd"/>
      <w:r w:rsidRPr="00C2398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18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pacing w:val="18"/>
          <w:sz w:val="24"/>
          <w:szCs w:val="24"/>
        </w:rPr>
        <w:t>pozicion</w:t>
      </w:r>
      <w:r>
        <w:rPr>
          <w:rFonts w:ascii="Times New Roman" w:hAnsi="Times New Roman" w:cs="Times New Roman"/>
          <w:spacing w:val="18"/>
          <w:sz w:val="24"/>
          <w:szCs w:val="24"/>
        </w:rPr>
        <w:t>in</w:t>
      </w:r>
      <w:proofErr w:type="spellEnd"/>
      <w:r w:rsidRPr="00C23988">
        <w:rPr>
          <w:rFonts w:ascii="Times New Roman" w:hAnsi="Times New Roman" w:cs="Times New Roman"/>
          <w:spacing w:val="18"/>
          <w:sz w:val="24"/>
          <w:szCs w:val="24"/>
        </w:rPr>
        <w:t>: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17" w:after="0" w:line="280" w:lineRule="exact"/>
        <w:rPr>
          <w:rFonts w:ascii="Times New Roman" w:hAnsi="Times New Roman" w:cs="Times New Roman"/>
          <w:sz w:val="24"/>
          <w:szCs w:val="24"/>
        </w:rPr>
      </w:pPr>
    </w:p>
    <w:p w:rsidR="001E2236" w:rsidRPr="001E2236" w:rsidRDefault="001E2236" w:rsidP="001E2236">
      <w:pPr>
        <w:pStyle w:val="ListParagraph"/>
        <w:widowControl w:val="0"/>
        <w:numPr>
          <w:ilvl w:val="0"/>
          <w:numId w:val="2"/>
        </w:numPr>
        <w:autoSpaceDE w:val="0"/>
        <w:autoSpaceDN w:val="0"/>
        <w:adjustRightInd w:val="0"/>
        <w:ind w:left="180" w:hanging="180"/>
        <w:jc w:val="both"/>
      </w:pPr>
      <w:r w:rsidRPr="001E2236">
        <w:rPr>
          <w:b/>
        </w:rPr>
        <w:t>1 (një) specialist</w:t>
      </w:r>
      <w:r w:rsidR="002A654A">
        <w:rPr>
          <w:b/>
        </w:rPr>
        <w:t xml:space="preserve"> ( Nj.A Guri i Zi) , </w:t>
      </w:r>
      <w:r w:rsidRPr="001E2236">
        <w:rPr>
          <w:b/>
        </w:rPr>
        <w:t xml:space="preserve">Specialist </w:t>
      </w:r>
      <w:r w:rsidR="009E184A" w:rsidRPr="009E184A">
        <w:rPr>
          <w:b/>
        </w:rPr>
        <w:t xml:space="preserve">Njësia e administrimit të </w:t>
      </w:r>
      <w:r w:rsidR="009E184A">
        <w:rPr>
          <w:b/>
        </w:rPr>
        <w:t>ndihmës ekonomike dhe paaftesisë,</w:t>
      </w:r>
      <w:r w:rsidRPr="001E2236">
        <w:rPr>
          <w:b/>
        </w:rPr>
        <w:t xml:space="preserve"> Drejtoria e Ndihmës Ekonomike dhe të persona</w:t>
      </w:r>
      <w:r w:rsidR="00167D5C">
        <w:rPr>
          <w:b/>
        </w:rPr>
        <w:t>ve me aftësi ndryshe</w:t>
      </w:r>
    </w:p>
    <w:p w:rsidR="001E2236" w:rsidRDefault="00B81BCD" w:rsidP="00E46EB6">
      <w:pPr>
        <w:pStyle w:val="ListParagraph"/>
        <w:widowControl w:val="0"/>
        <w:autoSpaceDE w:val="0"/>
        <w:autoSpaceDN w:val="0"/>
        <w:adjustRightInd w:val="0"/>
        <w:ind w:left="6660" w:firstLine="540"/>
        <w:jc w:val="both"/>
        <w:rPr>
          <w:b/>
          <w:iCs/>
        </w:rPr>
      </w:pPr>
      <w:r>
        <w:rPr>
          <w:b/>
          <w:iCs/>
        </w:rPr>
        <w:t xml:space="preserve">   </w:t>
      </w:r>
      <w:r w:rsidR="00E46EB6">
        <w:rPr>
          <w:b/>
          <w:iCs/>
        </w:rPr>
        <w:t>kategoria III-b</w:t>
      </w:r>
    </w:p>
    <w:p w:rsidR="001E2236" w:rsidRPr="00C23988" w:rsidRDefault="001E2236" w:rsidP="001E2236">
      <w:pPr>
        <w:pStyle w:val="ListParagraph"/>
        <w:widowControl w:val="0"/>
        <w:autoSpaceDE w:val="0"/>
        <w:autoSpaceDN w:val="0"/>
        <w:adjustRightInd w:val="0"/>
        <w:ind w:left="180"/>
        <w:jc w:val="both"/>
        <w:rPr>
          <w:b/>
          <w:iCs/>
        </w:rPr>
      </w:pPr>
    </w:p>
    <w:p w:rsidR="001E2236" w:rsidRPr="00D61B7D" w:rsidRDefault="001E2236" w:rsidP="001E2236">
      <w:pPr>
        <w:shd w:val="clear" w:color="auto" w:fill="FFFF99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4"/>
          <w:szCs w:val="24"/>
        </w:rPr>
      </w:pP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sipër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u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ofrohen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fillimisht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nëpunësve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civilë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njëjtës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e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!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Vetëm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rast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nga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</w:t>
      </w:r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y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pozicion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përfundim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të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lëvizjes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paralele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rezulton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se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ende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vakant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,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është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i</w:t>
      </w:r>
      <w:proofErr w:type="spellEnd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eastAsia="Times New Roman" w:hAnsi="Times New Roman" w:cs="Times New Roman"/>
          <w:color w:val="FF0000"/>
          <w:sz w:val="24"/>
          <w:szCs w:val="24"/>
        </w:rPr>
        <w:t>vlefshm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konkurimin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nëpërmjet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procedurës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pranimit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shërbimin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civil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për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kategorinë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 xml:space="preserve"> </w:t>
      </w:r>
      <w:proofErr w:type="spellStart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ekzekutive</w:t>
      </w:r>
      <w:proofErr w:type="spellEnd"/>
      <w:r w:rsidRPr="00D61B7D">
        <w:rPr>
          <w:rFonts w:ascii="Times New Roman" w:eastAsia="Times New Roman" w:hAnsi="Times New Roman" w:cs="Times New Roman"/>
          <w:color w:val="FF0000"/>
          <w:sz w:val="24"/>
          <w:szCs w:val="24"/>
        </w:rPr>
        <w:t>.</w:t>
      </w:r>
    </w:p>
    <w:p w:rsidR="001E2236" w:rsidRDefault="001E2236" w:rsidP="001E2236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1E2236" w:rsidRPr="00C23988" w:rsidRDefault="001E2236" w:rsidP="001E2236">
      <w:pPr>
        <w:pStyle w:val="ListParagraph"/>
        <w:widowControl w:val="0"/>
        <w:autoSpaceDE w:val="0"/>
        <w:autoSpaceDN w:val="0"/>
        <w:adjustRightInd w:val="0"/>
        <w:ind w:left="180"/>
        <w:jc w:val="both"/>
      </w:pPr>
    </w:p>
    <w:p w:rsidR="001E2236" w:rsidRPr="00D61B7D" w:rsidRDefault="001E2236" w:rsidP="001E2236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D61B7D">
        <w:rPr>
          <w:rFonts w:ascii="Times New Roman" w:hAnsi="Times New Roman" w:cs="Times New Roman"/>
          <w:b/>
          <w:color w:val="000000"/>
          <w:sz w:val="24"/>
          <w:szCs w:val="24"/>
        </w:rPr>
        <w:t>PËR TË DY PROCEDURAT (LËVIZJE PARALE, PRANIM NË SHËRBIMIN CIVIL) APLIKOHET NË TË NJËJTËN KOHË!</w:t>
      </w:r>
    </w:p>
    <w:p w:rsidR="001E2236" w:rsidRPr="00D61B7D" w:rsidRDefault="001E2236" w:rsidP="001E2236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p w:rsidR="001E2236" w:rsidRPr="00D20E6E" w:rsidRDefault="001E2236" w:rsidP="001E2236">
      <w:pPr>
        <w:widowControl w:val="0"/>
        <w:autoSpaceDE w:val="0"/>
        <w:autoSpaceDN w:val="0"/>
        <w:adjustRightInd w:val="0"/>
        <w:spacing w:before="9" w:after="0" w:line="240" w:lineRule="exact"/>
        <w:rPr>
          <w:rFonts w:ascii="Times New Roman" w:hAnsi="Times New Roman" w:cs="Times New Roman"/>
          <w:b/>
          <w:color w:val="000000"/>
          <w:sz w:val="24"/>
          <w:szCs w:val="24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E97407" w:rsidRPr="00D20E6E" w:rsidTr="0028127F">
        <w:trPr>
          <w:trHeight w:val="420"/>
        </w:trPr>
        <w:tc>
          <w:tcPr>
            <w:tcW w:w="4538" w:type="dxa"/>
          </w:tcPr>
          <w:p w:rsidR="00E97407" w:rsidRPr="00D20E6E" w:rsidRDefault="00E9740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D20E6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D20E6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20E6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E97407" w:rsidRPr="00D20E6E" w:rsidRDefault="00E9740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</w:pPr>
            <w:r w:rsidRPr="00D20E6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LËVIZJA PARALELE:</w:t>
            </w:r>
          </w:p>
        </w:tc>
        <w:tc>
          <w:tcPr>
            <w:tcW w:w="4534" w:type="dxa"/>
          </w:tcPr>
          <w:p w:rsidR="00E97407" w:rsidRPr="00D20E6E" w:rsidRDefault="00E9740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97407" w:rsidRPr="00D20E6E" w:rsidRDefault="00637785" w:rsidP="00EB22FE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</w:t>
            </w:r>
            <w:r w:rsidR="00EB22F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4</w:t>
            </w: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 </w:t>
            </w:r>
            <w:proofErr w:type="spellStart"/>
            <w:r w:rsidR="00B81B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Nëntor</w:t>
            </w:r>
            <w:proofErr w:type="spellEnd"/>
            <w:r w:rsidR="00B81BCD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E97407" w:rsidRPr="00D20E6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2022</w:t>
            </w:r>
          </w:p>
        </w:tc>
      </w:tr>
    </w:tbl>
    <w:p w:rsidR="00E97407" w:rsidRPr="00D20E6E" w:rsidRDefault="00E97407" w:rsidP="00E97407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</w:p>
    <w:tbl>
      <w:tblPr>
        <w:tblW w:w="0" w:type="auto"/>
        <w:tblInd w:w="250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00"/>
      </w:tblPr>
      <w:tblGrid>
        <w:gridCol w:w="4538"/>
        <w:gridCol w:w="4534"/>
      </w:tblGrid>
      <w:tr w:rsidR="00E97407" w:rsidRPr="00D20E6E" w:rsidTr="0028127F">
        <w:trPr>
          <w:trHeight w:val="420"/>
        </w:trPr>
        <w:tc>
          <w:tcPr>
            <w:tcW w:w="4538" w:type="dxa"/>
          </w:tcPr>
          <w:p w:rsidR="00E97407" w:rsidRPr="00D20E6E" w:rsidRDefault="00E9740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Data e </w:t>
            </w:r>
            <w:proofErr w:type="spellStart"/>
            <w:r w:rsidRPr="00D20E6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d</w:t>
            </w:r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orëzimit</w:t>
            </w:r>
            <w:proofErr w:type="spellEnd"/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të</w:t>
            </w:r>
            <w:proofErr w:type="spellEnd"/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dok</w:t>
            </w:r>
            <w:r w:rsidRPr="00D20E6E">
              <w:rPr>
                <w:rFonts w:ascii="Times New Roman" w:hAnsi="Times New Roman" w:cs="Times New Roman"/>
                <w:b/>
                <w:bCs/>
                <w:color w:val="000000"/>
                <w:spacing w:val="-2"/>
                <w:sz w:val="24"/>
                <w:szCs w:val="24"/>
              </w:rPr>
              <w:t>u</w:t>
            </w:r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mentav</w:t>
            </w:r>
            <w:r w:rsidRPr="00D20E6E">
              <w:rPr>
                <w:rFonts w:ascii="Times New Roman" w:hAnsi="Times New Roman" w:cs="Times New Roman"/>
                <w:b/>
                <w:bCs/>
                <w:color w:val="000000"/>
                <w:spacing w:val="-1"/>
                <w:sz w:val="24"/>
                <w:szCs w:val="24"/>
              </w:rPr>
              <w:t>e</w:t>
            </w:r>
            <w:proofErr w:type="spellEnd"/>
            <w:r w:rsidRPr="00D20E6E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:</w:t>
            </w:r>
          </w:p>
          <w:p w:rsidR="00E97407" w:rsidRPr="00D20E6E" w:rsidRDefault="00E9740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293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D20E6E">
              <w:rPr>
                <w:rFonts w:ascii="Times New Roman" w:hAnsi="Times New Roman" w:cs="Times New Roman"/>
                <w:b/>
                <w:bCs/>
                <w:color w:val="FF0000"/>
                <w:sz w:val="24"/>
                <w:szCs w:val="24"/>
              </w:rPr>
              <w:t>PRANIM :</w:t>
            </w:r>
          </w:p>
        </w:tc>
        <w:tc>
          <w:tcPr>
            <w:tcW w:w="4534" w:type="dxa"/>
          </w:tcPr>
          <w:p w:rsidR="00E97407" w:rsidRPr="00D20E6E" w:rsidRDefault="00E97407" w:rsidP="0028127F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</w:p>
          <w:p w:rsidR="00E97407" w:rsidRPr="00D20E6E" w:rsidRDefault="00EB22FE" w:rsidP="00EB22FE">
            <w:pPr>
              <w:widowControl w:val="0"/>
              <w:autoSpaceDE w:val="0"/>
              <w:autoSpaceDN w:val="0"/>
              <w:adjustRightInd w:val="0"/>
              <w:spacing w:line="380" w:lineRule="exact"/>
              <w:ind w:left="1159"/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5 </w:t>
            </w:r>
            <w:proofErr w:type="spellStart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Dhjetor</w:t>
            </w:r>
            <w:proofErr w:type="spellEnd"/>
            <w:r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 xml:space="preserve"> </w:t>
            </w:r>
            <w:r w:rsidR="00B81BCD" w:rsidRPr="00D20E6E">
              <w:rPr>
                <w:rFonts w:ascii="Times New Roman" w:hAnsi="Times New Roman" w:cs="Times New Roman"/>
                <w:b/>
                <w:color w:val="FF0000"/>
                <w:sz w:val="24"/>
                <w:szCs w:val="24"/>
              </w:rPr>
              <w:t>2022</w:t>
            </w:r>
          </w:p>
        </w:tc>
      </w:tr>
    </w:tbl>
    <w:p w:rsidR="001E2236" w:rsidRPr="00C23988" w:rsidRDefault="001E2236" w:rsidP="001E2236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1E2236" w:rsidRDefault="001E2236" w:rsidP="001E2236">
      <w:pPr>
        <w:pStyle w:val="NoSpacing"/>
        <w:rPr>
          <w:rFonts w:ascii="Times New Roman" w:hAnsi="Times New Roman"/>
          <w:sz w:val="24"/>
          <w:szCs w:val="24"/>
        </w:rPr>
      </w:pPr>
      <w:r w:rsidRPr="00C23988">
        <w:rPr>
          <w:rFonts w:ascii="Times New Roman" w:hAnsi="Times New Roman"/>
          <w:sz w:val="24"/>
          <w:szCs w:val="24"/>
        </w:rPr>
        <w:t xml:space="preserve">   </w:t>
      </w:r>
    </w:p>
    <w:p w:rsidR="001E2236" w:rsidRDefault="001E2236" w:rsidP="001E2236">
      <w:pPr>
        <w:pStyle w:val="NoSpacing"/>
        <w:rPr>
          <w:rFonts w:ascii="Times New Roman" w:hAnsi="Times New Roman"/>
          <w:sz w:val="24"/>
          <w:szCs w:val="24"/>
        </w:rPr>
      </w:pPr>
    </w:p>
    <w:p w:rsidR="00D20E6E" w:rsidRDefault="00D20E6E" w:rsidP="001E2236">
      <w:pPr>
        <w:pStyle w:val="NoSpacing"/>
        <w:rPr>
          <w:rFonts w:ascii="Times New Roman" w:hAnsi="Times New Roman"/>
          <w:sz w:val="24"/>
          <w:szCs w:val="24"/>
        </w:rPr>
      </w:pPr>
    </w:p>
    <w:p w:rsidR="00604937" w:rsidRDefault="00604937" w:rsidP="001E2236">
      <w:pPr>
        <w:pStyle w:val="NoSpacing"/>
        <w:rPr>
          <w:rFonts w:ascii="Times New Roman" w:hAnsi="Times New Roman"/>
          <w:sz w:val="24"/>
          <w:szCs w:val="24"/>
        </w:rPr>
      </w:pPr>
    </w:p>
    <w:p w:rsidR="00B81BCD" w:rsidRDefault="00B81BCD" w:rsidP="001E2236">
      <w:pPr>
        <w:pStyle w:val="NoSpacing"/>
        <w:rPr>
          <w:rFonts w:ascii="Times New Roman" w:hAnsi="Times New Roman"/>
          <w:sz w:val="24"/>
          <w:szCs w:val="24"/>
        </w:rPr>
      </w:pPr>
    </w:p>
    <w:p w:rsidR="001E2236" w:rsidRPr="009246E6" w:rsidRDefault="001E2236" w:rsidP="001E2236">
      <w:pPr>
        <w:pStyle w:val="NoSpacing"/>
        <w:rPr>
          <w:rFonts w:ascii="Times New Roman" w:hAnsi="Times New Roman"/>
          <w:b/>
          <w:sz w:val="24"/>
          <w:szCs w:val="24"/>
          <w:u w:val="single"/>
        </w:rPr>
      </w:pPr>
      <w:r w:rsidRPr="00C23988">
        <w:rPr>
          <w:rFonts w:ascii="Times New Roman" w:hAnsi="Times New Roman"/>
          <w:sz w:val="24"/>
          <w:szCs w:val="24"/>
        </w:rPr>
        <w:lastRenderedPageBreak/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Përshkrimi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Përgjithësues</w:t>
      </w:r>
      <w:proofErr w:type="spellEnd"/>
      <w:r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>
        <w:rPr>
          <w:rFonts w:ascii="Times New Roman" w:hAnsi="Times New Roman"/>
          <w:b/>
          <w:sz w:val="24"/>
          <w:szCs w:val="24"/>
          <w:u w:val="single"/>
        </w:rPr>
        <w:t>i</w:t>
      </w:r>
      <w:proofErr w:type="spellEnd"/>
      <w:r w:rsidR="00C07A9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C07A9D">
        <w:rPr>
          <w:rFonts w:ascii="Times New Roman" w:hAnsi="Times New Roman"/>
          <w:b/>
          <w:sz w:val="24"/>
          <w:szCs w:val="24"/>
          <w:u w:val="single"/>
        </w:rPr>
        <w:t>punës</w:t>
      </w:r>
      <w:proofErr w:type="spellEnd"/>
      <w:r w:rsidR="00C07A9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C07A9D">
        <w:rPr>
          <w:rFonts w:ascii="Times New Roman" w:hAnsi="Times New Roman"/>
          <w:b/>
          <w:sz w:val="24"/>
          <w:szCs w:val="24"/>
          <w:u w:val="single"/>
        </w:rPr>
        <w:t>për</w:t>
      </w:r>
      <w:proofErr w:type="spellEnd"/>
      <w:r w:rsidR="00C07A9D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="00C07A9D">
        <w:rPr>
          <w:rFonts w:ascii="Times New Roman" w:hAnsi="Times New Roman"/>
          <w:b/>
          <w:sz w:val="24"/>
          <w:szCs w:val="24"/>
          <w:u w:val="single"/>
        </w:rPr>
        <w:t>pozicionin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më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sipër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 xml:space="preserve"> </w:t>
      </w:r>
      <w:proofErr w:type="spellStart"/>
      <w:r w:rsidRPr="009246E6">
        <w:rPr>
          <w:rFonts w:ascii="Times New Roman" w:hAnsi="Times New Roman"/>
          <w:b/>
          <w:sz w:val="24"/>
          <w:szCs w:val="24"/>
          <w:u w:val="single"/>
        </w:rPr>
        <w:t>është</w:t>
      </w:r>
      <w:proofErr w:type="spellEnd"/>
      <w:r w:rsidRPr="009246E6">
        <w:rPr>
          <w:rFonts w:ascii="Times New Roman" w:hAnsi="Times New Roman"/>
          <w:b/>
          <w:sz w:val="24"/>
          <w:szCs w:val="24"/>
          <w:u w:val="single"/>
        </w:rPr>
        <w:t>:</w:t>
      </w:r>
    </w:p>
    <w:p w:rsidR="001E2236" w:rsidRPr="00C23988" w:rsidRDefault="001E2236" w:rsidP="001E2236">
      <w:pPr>
        <w:pStyle w:val="NoSpacing"/>
        <w:rPr>
          <w:rFonts w:ascii="Times New Roman" w:hAnsi="Times New Roman"/>
          <w:sz w:val="24"/>
          <w:szCs w:val="24"/>
          <w:u w:val="single"/>
        </w:rPr>
      </w:pPr>
    </w:p>
    <w:p w:rsidR="001E2236" w:rsidRDefault="001E2236" w:rsidP="001E2236">
      <w:pPr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16"/>
          <w:szCs w:val="16"/>
        </w:rPr>
      </w:pPr>
    </w:p>
    <w:p w:rsidR="00C07A9D" w:rsidRPr="00932AAD" w:rsidRDefault="00C07A9D" w:rsidP="00D20E6E">
      <w:pPr>
        <w:pStyle w:val="ListParagraph"/>
        <w:numPr>
          <w:ilvl w:val="0"/>
          <w:numId w:val="17"/>
        </w:numPr>
        <w:jc w:val="both"/>
        <w:rPr>
          <w:color w:val="000000"/>
        </w:rPr>
      </w:pPr>
      <w:r w:rsidRPr="00932AAD">
        <w:rPr>
          <w:color w:val="000000"/>
        </w:rPr>
        <w:t>Të administrojnë dokumentacionin për përfitimin e pagesave të personave me aftësi të kufizuar.</w:t>
      </w:r>
    </w:p>
    <w:p w:rsidR="00C07A9D" w:rsidRPr="00932AAD" w:rsidRDefault="00C07A9D" w:rsidP="00D20E6E">
      <w:pPr>
        <w:pStyle w:val="ListParagraph"/>
        <w:numPr>
          <w:ilvl w:val="0"/>
          <w:numId w:val="17"/>
        </w:numPr>
        <w:jc w:val="both"/>
        <w:rPr>
          <w:color w:val="000000"/>
        </w:rPr>
      </w:pPr>
      <w:r w:rsidRPr="00932AAD">
        <w:rPr>
          <w:color w:val="000000"/>
        </w:rPr>
        <w:t>Të paraqesin pranë strukturës përgjegjëse për shërbimet sociale në bashki listën e përfituesve të pagesës së aftësisë së kufizuar dhe masat e përfitimit, në bazë të vërtetimeve të vendimeve të komisioneve të vlerësimit dhe të dokumentacionit për përfitime të tjera shtesë, sipas përcaktimeve të legjislacionit në fuqi.</w:t>
      </w:r>
    </w:p>
    <w:p w:rsidR="00C07A9D" w:rsidRPr="00932AAD" w:rsidRDefault="00C07A9D" w:rsidP="00D20E6E">
      <w:pPr>
        <w:pStyle w:val="ListParagraph"/>
        <w:numPr>
          <w:ilvl w:val="0"/>
          <w:numId w:val="17"/>
        </w:numPr>
        <w:jc w:val="both"/>
        <w:rPr>
          <w:color w:val="000000"/>
        </w:rPr>
      </w:pPr>
      <w:r w:rsidRPr="00932AAD">
        <w:rPr>
          <w:color w:val="000000"/>
        </w:rPr>
        <w:t>Të përcjellin dokumentacionin për vlerësimin e aftësisë së kufizuar pranë Drejtorisë Rajonale të Shërbimit Social Shtetëror (Dokumentacioni duhet të dërgohen brenda 24 oreve , prej ardhjes në Bashki me shërbim postar nga mjeku specialist).</w:t>
      </w:r>
    </w:p>
    <w:p w:rsidR="00C07A9D" w:rsidRPr="00932AAD" w:rsidRDefault="00C07A9D" w:rsidP="00D20E6E">
      <w:pPr>
        <w:pStyle w:val="ListParagraph"/>
        <w:numPr>
          <w:ilvl w:val="0"/>
          <w:numId w:val="17"/>
        </w:numPr>
        <w:jc w:val="both"/>
        <w:rPr>
          <w:color w:val="000000"/>
        </w:rPr>
      </w:pPr>
      <w:r w:rsidRPr="00932AAD">
        <w:rPr>
          <w:color w:val="000000"/>
        </w:rPr>
        <w:t>Të hartojnë kërkesën për bllok-ndihmën dhe fondin e pagesës së personave me aftësi të kufizuar çdo dymujor për njësinë e vetëqeverisjes vendore ( kërkesa për bllok-ndihmën  dhe fondin e Pak bëhet çdo gjashtëmujor, në dhjetor për 6-mujorin e parë të vitit pasardhës dhe në Qershor për 6-mujorin e dytë të vitit).</w:t>
      </w:r>
    </w:p>
    <w:p w:rsidR="00C07A9D" w:rsidRPr="00932AAD" w:rsidRDefault="00C07A9D" w:rsidP="00D20E6E">
      <w:pPr>
        <w:pStyle w:val="ListParagraph"/>
        <w:numPr>
          <w:ilvl w:val="0"/>
          <w:numId w:val="17"/>
        </w:numPr>
        <w:jc w:val="both"/>
        <w:rPr>
          <w:color w:val="000000"/>
        </w:rPr>
      </w:pPr>
      <w:r w:rsidRPr="00932AAD">
        <w:rPr>
          <w:color w:val="000000"/>
        </w:rPr>
        <w:t>Të grumbullojnë e të hartojnë informacione dhe statistika për ndihmën ekonomike dhe pagesën e personave me aftësi të kufizuar dhe t’i raportojnë ato pranë bashkisë ( statistikat për NE dhe Pak  bëhen çdo dymujor, konkretisht për periudhën Janar-Shkurt statistikat hartohen nga dt.1-10 e muajit Mars, për periudhën Mars-Prill statistikat hartohen nga dt.1-10 e muajit Maj etj.)</w:t>
      </w:r>
    </w:p>
    <w:p w:rsidR="00C07A9D" w:rsidRPr="00932AAD" w:rsidRDefault="00C07A9D" w:rsidP="00D20E6E">
      <w:pPr>
        <w:pStyle w:val="ListParagraph"/>
        <w:numPr>
          <w:ilvl w:val="0"/>
          <w:numId w:val="17"/>
        </w:numPr>
        <w:jc w:val="both"/>
        <w:rPr>
          <w:color w:val="000000"/>
        </w:rPr>
      </w:pPr>
      <w:r w:rsidRPr="00932AAD">
        <w:rPr>
          <w:color w:val="000000"/>
        </w:rPr>
        <w:t>Të bashkërendojnë informacionin lidhur me familjet përfituese me administratorët e tjerë shoqërorë të njësive të vetëqeverisjes vendore.</w:t>
      </w:r>
    </w:p>
    <w:p w:rsidR="00C07A9D" w:rsidRPr="00932AAD" w:rsidRDefault="00C07A9D" w:rsidP="00D20E6E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color w:val="000000"/>
        </w:rPr>
      </w:pPr>
      <w:r w:rsidRPr="00932AAD">
        <w:rPr>
          <w:color w:val="000000"/>
        </w:rPr>
        <w:t>Të bashkëpunojnë me punonjësit socialë, që janë pjesë e strukturës së posaçme për shërbimet e kujdesit shoqëror dhe/ose njësisë së vlerësimit të nevojave dhe referimit të rastit në njësinë e vetëqeverisjes vendore, për kategoritë përfituese të ndihmës ekonomike dhe pagesave të aftësisë së kufizuar, sipas përcaktimeve në nenin 36,të ligjit nr.121/2016,“Për shërbimet e kujdesit shoqëror në Republikën e Shqipërisë.</w:t>
      </w:r>
    </w:p>
    <w:p w:rsidR="00C07A9D" w:rsidRPr="00932AAD" w:rsidRDefault="00C07A9D" w:rsidP="00D20E6E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color w:val="000000"/>
        </w:rPr>
      </w:pPr>
      <w:r w:rsidRPr="00932AAD">
        <w:rPr>
          <w:color w:val="000000"/>
        </w:rPr>
        <w:t>Të adresojnë rastet e individëve/familjeve në nevojë dhe personave me aftësi të kufizuar drejt programeve të tjera sociale, shëndetësore e të punësimit, me qëllim rehabilitimin dhe integrimin e tyre në jetën shoqërore.</w:t>
      </w:r>
    </w:p>
    <w:p w:rsidR="00C07A9D" w:rsidRPr="00932AAD" w:rsidRDefault="00C07A9D" w:rsidP="00D20E6E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color w:val="000000"/>
        </w:rPr>
      </w:pPr>
      <w:r w:rsidRPr="00932AAD">
        <w:rPr>
          <w:color w:val="000000"/>
        </w:rPr>
        <w:t>Ruajtja e afteve dhe njoftimi i personave që trajtohen me aftësi të kufizuar  2 muaj përpara mbarimit të vendimit të KMCAP.</w:t>
      </w:r>
    </w:p>
    <w:p w:rsidR="00C07A9D" w:rsidRPr="00932AAD" w:rsidRDefault="00C07A9D" w:rsidP="00D20E6E">
      <w:pPr>
        <w:pStyle w:val="ListParagraph"/>
        <w:numPr>
          <w:ilvl w:val="0"/>
          <w:numId w:val="17"/>
        </w:numPr>
        <w:spacing w:after="200" w:line="276" w:lineRule="auto"/>
        <w:jc w:val="both"/>
        <w:rPr>
          <w:color w:val="000000"/>
        </w:rPr>
      </w:pPr>
      <w:r w:rsidRPr="00932AAD">
        <w:rPr>
          <w:color w:val="000000"/>
        </w:rPr>
        <w:t>Hartimi i shkresave të ndryshme për mbarëvajtjen e punës.</w:t>
      </w:r>
    </w:p>
    <w:p w:rsidR="002A654A" w:rsidRPr="00932AAD" w:rsidRDefault="002A654A" w:rsidP="001E2236">
      <w:pPr>
        <w:pStyle w:val="NoSpacing"/>
        <w:spacing w:after="120" w:line="276" w:lineRule="auto"/>
        <w:ind w:left="720"/>
        <w:rPr>
          <w:rFonts w:ascii="Times New Roman" w:hAnsi="Times New Roman"/>
          <w:sz w:val="24"/>
          <w:szCs w:val="24"/>
          <w:lang w:val="it-IT"/>
        </w:rPr>
      </w:pPr>
    </w:p>
    <w:p w:rsidR="001E2236" w:rsidRPr="004123E0" w:rsidRDefault="001E2236" w:rsidP="001E2236">
      <w:pPr>
        <w:ind w:left="341"/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</w:pPr>
      <w:r w:rsidRPr="004123E0"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>I- LËVIZJA</w:t>
      </w:r>
      <w:r>
        <w:rPr>
          <w:rFonts w:ascii="Times New Roman" w:eastAsia="Calibri" w:hAnsi="Times New Roman" w:cs="Times New Roman"/>
          <w:b/>
          <w:color w:val="000000"/>
          <w:position w:val="4"/>
          <w:sz w:val="24"/>
          <w:szCs w:val="24"/>
          <w:u w:val="single"/>
        </w:rPr>
        <w:t xml:space="preserve"> </w:t>
      </w:r>
      <w:r>
        <w:rPr>
          <w:rFonts w:ascii="Times New Roman" w:eastAsia="Calibri" w:hAnsi="Times New Roman" w:cs="Times New Roman"/>
          <w:b/>
          <w:color w:val="000000"/>
          <w:spacing w:val="11"/>
          <w:position w:val="4"/>
          <w:sz w:val="24"/>
          <w:szCs w:val="24"/>
          <w:u w:val="single"/>
        </w:rPr>
        <w:t>P</w:t>
      </w:r>
      <w:r w:rsidRPr="004123E0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ARALELE___________________________</w:t>
      </w:r>
      <w:r>
        <w:rPr>
          <w:rFonts w:ascii="Times New Roman" w:eastAsia="Calibri" w:hAnsi="Times New Roman"/>
          <w:b/>
          <w:color w:val="000000"/>
          <w:w w:val="101"/>
          <w:position w:val="4"/>
          <w:sz w:val="24"/>
          <w:szCs w:val="24"/>
          <w:u w:val="single"/>
        </w:rPr>
        <w:t>__________</w:t>
      </w:r>
      <w:r w:rsidRPr="004123E0">
        <w:rPr>
          <w:rFonts w:ascii="Times New Roman" w:eastAsia="Calibri" w:hAnsi="Times New Roman" w:cs="Times New Roman"/>
          <w:b/>
          <w:color w:val="000000"/>
          <w:w w:val="101"/>
          <w:position w:val="4"/>
          <w:sz w:val="24"/>
          <w:szCs w:val="24"/>
          <w:u w:val="single"/>
        </w:rPr>
        <w:t>______________</w:t>
      </w:r>
    </w:p>
    <w:p w:rsidR="001E2236" w:rsidRDefault="001E2236" w:rsidP="001E2236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b/>
          <w:i/>
          <w:color w:val="FF0000"/>
          <w:position w:val="4"/>
        </w:rPr>
        <w:softHyphen/>
      </w:r>
      <w:r w:rsidRPr="009246E6">
        <w:rPr>
          <w:rFonts w:eastAsia="Calibri"/>
          <w:i/>
          <w:color w:val="FF0000"/>
        </w:rPr>
        <w:t>Kanë</w:t>
      </w:r>
      <w:r w:rsidRPr="009246E6">
        <w:rPr>
          <w:rFonts w:eastAsia="Calibri"/>
          <w:i/>
          <w:color w:val="FF0000"/>
          <w:spacing w:val="1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5"/>
        </w:rPr>
        <w:t xml:space="preserve"> </w:t>
      </w:r>
      <w:r w:rsidRPr="009246E6">
        <w:rPr>
          <w:rFonts w:eastAsia="Calibri"/>
          <w:i/>
          <w:color w:val="FF0000"/>
        </w:rPr>
        <w:t>drejtë</w:t>
      </w:r>
      <w:r w:rsidRPr="009246E6">
        <w:rPr>
          <w:rFonts w:eastAsia="Calibri"/>
          <w:i/>
          <w:color w:val="FF0000"/>
          <w:spacing w:val="1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5"/>
        </w:rPr>
        <w:t xml:space="preserve"> </w:t>
      </w:r>
      <w:r w:rsidRPr="009246E6">
        <w:rPr>
          <w:rFonts w:eastAsia="Calibri"/>
          <w:i/>
          <w:color w:val="FF0000"/>
        </w:rPr>
        <w:t>aplikojnë</w:t>
      </w:r>
      <w:r w:rsidRPr="009246E6">
        <w:rPr>
          <w:rFonts w:eastAsia="Calibri"/>
          <w:i/>
          <w:color w:val="FF0000"/>
          <w:spacing w:val="-3"/>
        </w:rPr>
        <w:t xml:space="preserve"> </w:t>
      </w:r>
      <w:r w:rsidRPr="009246E6">
        <w:rPr>
          <w:rFonts w:eastAsia="Calibri"/>
          <w:i/>
          <w:color w:val="FF0000"/>
        </w:rPr>
        <w:t>për</w:t>
      </w:r>
      <w:r w:rsidRPr="009246E6">
        <w:rPr>
          <w:rFonts w:eastAsia="Calibri"/>
          <w:i/>
          <w:color w:val="FF0000"/>
          <w:spacing w:val="3"/>
        </w:rPr>
        <w:t xml:space="preserve"> </w:t>
      </w:r>
      <w:r w:rsidRPr="009246E6">
        <w:rPr>
          <w:rFonts w:eastAsia="Calibri"/>
          <w:i/>
          <w:color w:val="FF0000"/>
        </w:rPr>
        <w:t>këtë</w:t>
      </w:r>
      <w:r w:rsidRPr="009246E6">
        <w:rPr>
          <w:rFonts w:eastAsia="Calibri"/>
          <w:i/>
          <w:color w:val="FF0000"/>
          <w:spacing w:val="3"/>
        </w:rPr>
        <w:t xml:space="preserve"> </w:t>
      </w:r>
      <w:r w:rsidRPr="009246E6">
        <w:rPr>
          <w:rFonts w:eastAsia="Calibri"/>
          <w:i/>
          <w:color w:val="FF0000"/>
        </w:rPr>
        <w:t>procedurë</w:t>
      </w:r>
      <w:r w:rsidRPr="009246E6">
        <w:rPr>
          <w:rFonts w:eastAsia="Calibri"/>
          <w:i/>
          <w:color w:val="FF0000"/>
          <w:spacing w:val="-19"/>
        </w:rPr>
        <w:t xml:space="preserve"> </w:t>
      </w:r>
      <w:r w:rsidRPr="009246E6">
        <w:rPr>
          <w:rFonts w:eastAsia="Calibri"/>
          <w:i/>
          <w:color w:val="FF0000"/>
        </w:rPr>
        <w:t>vetëm</w:t>
      </w:r>
      <w:r w:rsidRPr="009246E6">
        <w:rPr>
          <w:rFonts w:eastAsia="Calibri"/>
          <w:i/>
          <w:color w:val="FF0000"/>
          <w:spacing w:val="-14"/>
        </w:rPr>
        <w:t xml:space="preserve"> </w:t>
      </w:r>
      <w:r w:rsidRPr="009246E6">
        <w:rPr>
          <w:rFonts w:eastAsia="Calibri"/>
          <w:i/>
          <w:color w:val="FF0000"/>
        </w:rPr>
        <w:t>nëpunësit</w:t>
      </w:r>
      <w:r w:rsidRPr="009246E6">
        <w:rPr>
          <w:rFonts w:eastAsia="Calibri"/>
          <w:i/>
          <w:color w:val="FF0000"/>
          <w:spacing w:val="-18"/>
        </w:rPr>
        <w:t xml:space="preserve"> </w:t>
      </w:r>
      <w:r w:rsidRPr="009246E6">
        <w:rPr>
          <w:rFonts w:eastAsia="Calibri"/>
          <w:i/>
          <w:color w:val="FF0000"/>
        </w:rPr>
        <w:t>civilë</w:t>
      </w:r>
      <w:r w:rsidRPr="009246E6">
        <w:rPr>
          <w:rFonts w:eastAsia="Calibri"/>
          <w:i/>
          <w:color w:val="FF0000"/>
          <w:spacing w:val="-14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-10"/>
        </w:rPr>
        <w:t xml:space="preserve"> </w:t>
      </w:r>
      <w:r w:rsidRPr="009246E6">
        <w:rPr>
          <w:rFonts w:eastAsia="Calibri"/>
          <w:i/>
          <w:color w:val="FF0000"/>
        </w:rPr>
        <w:t>së</w:t>
      </w:r>
      <w:r w:rsidRPr="009246E6">
        <w:rPr>
          <w:rFonts w:eastAsia="Calibri"/>
          <w:i/>
          <w:color w:val="FF0000"/>
          <w:spacing w:val="-11"/>
        </w:rPr>
        <w:t xml:space="preserve"> </w:t>
      </w:r>
      <w:r w:rsidRPr="009246E6">
        <w:rPr>
          <w:rFonts w:eastAsia="Calibri"/>
          <w:i/>
          <w:color w:val="FF0000"/>
        </w:rPr>
        <w:t>njëjtës</w:t>
      </w:r>
      <w:r w:rsidRPr="009246E6">
        <w:rPr>
          <w:rFonts w:eastAsia="Calibri"/>
          <w:i/>
          <w:color w:val="FF0000"/>
          <w:spacing w:val="-15"/>
        </w:rPr>
        <w:t xml:space="preserve"> </w:t>
      </w:r>
      <w:r w:rsidRPr="009246E6">
        <w:rPr>
          <w:rFonts w:eastAsia="Calibri"/>
          <w:i/>
          <w:color w:val="FF0000"/>
        </w:rPr>
        <w:t>kategori, në</w:t>
      </w:r>
      <w:r w:rsidRPr="009246E6">
        <w:rPr>
          <w:rFonts w:eastAsia="Calibri"/>
          <w:i/>
          <w:color w:val="FF0000"/>
          <w:spacing w:val="-2"/>
        </w:rPr>
        <w:t xml:space="preserve"> </w:t>
      </w:r>
      <w:r w:rsidRPr="009246E6">
        <w:rPr>
          <w:rFonts w:eastAsia="Calibri"/>
          <w:i/>
          <w:color w:val="FF0000"/>
        </w:rPr>
        <w:t>të</w:t>
      </w:r>
      <w:r w:rsidRPr="009246E6">
        <w:rPr>
          <w:rFonts w:eastAsia="Calibri"/>
          <w:i/>
          <w:color w:val="FF0000"/>
          <w:spacing w:val="-1"/>
        </w:rPr>
        <w:t xml:space="preserve"> </w:t>
      </w:r>
      <w:r w:rsidRPr="009246E6">
        <w:rPr>
          <w:rFonts w:eastAsia="Calibri"/>
          <w:i/>
          <w:color w:val="FF0000"/>
        </w:rPr>
        <w:t>gjitha</w:t>
      </w:r>
      <w:r w:rsidRPr="009246E6">
        <w:rPr>
          <w:rFonts w:eastAsia="Calibri"/>
          <w:i/>
          <w:color w:val="FF0000"/>
          <w:spacing w:val="-5"/>
        </w:rPr>
        <w:t xml:space="preserve"> </w:t>
      </w:r>
      <w:r w:rsidRPr="009246E6">
        <w:rPr>
          <w:rFonts w:eastAsia="Calibri"/>
          <w:i/>
          <w:color w:val="FF0000"/>
        </w:rPr>
        <w:t xml:space="preserve">insitucionet </w:t>
      </w:r>
      <w:r w:rsidRPr="009246E6">
        <w:rPr>
          <w:rFonts w:eastAsia="Calibri"/>
          <w:i/>
          <w:color w:val="FF0000"/>
          <w:spacing w:val="-10"/>
        </w:rPr>
        <w:t xml:space="preserve"> </w:t>
      </w:r>
      <w:r w:rsidRPr="009246E6">
        <w:rPr>
          <w:rFonts w:eastAsia="Calibri"/>
          <w:i/>
          <w:color w:val="FF0000"/>
        </w:rPr>
        <w:t>pjesë</w:t>
      </w:r>
      <w:r w:rsidRPr="009246E6">
        <w:rPr>
          <w:rFonts w:eastAsia="Calibri"/>
          <w:i/>
          <w:color w:val="FF0000"/>
          <w:spacing w:val="-5"/>
        </w:rPr>
        <w:t xml:space="preserve"> </w:t>
      </w:r>
      <w:r w:rsidRPr="009246E6">
        <w:rPr>
          <w:rFonts w:eastAsia="Calibri"/>
          <w:i/>
          <w:color w:val="FF0000"/>
        </w:rPr>
        <w:t>e</w:t>
      </w:r>
      <w:r w:rsidRPr="009246E6">
        <w:rPr>
          <w:rFonts w:eastAsia="Calibri"/>
          <w:i/>
          <w:color w:val="FF0000"/>
          <w:spacing w:val="-1"/>
        </w:rPr>
        <w:t xml:space="preserve"> </w:t>
      </w:r>
      <w:r w:rsidRPr="009246E6">
        <w:rPr>
          <w:rFonts w:eastAsia="Calibri"/>
          <w:i/>
          <w:color w:val="FF0000"/>
        </w:rPr>
        <w:t>shërbimit</w:t>
      </w:r>
      <w:r w:rsidRPr="009246E6">
        <w:rPr>
          <w:rFonts w:eastAsia="Calibri"/>
          <w:i/>
          <w:color w:val="FF0000"/>
          <w:spacing w:val="-8"/>
        </w:rPr>
        <w:t xml:space="preserve"> </w:t>
      </w:r>
      <w:r w:rsidRPr="009246E6">
        <w:rPr>
          <w:rFonts w:eastAsia="Calibri"/>
          <w:i/>
          <w:color w:val="FF0000"/>
        </w:rPr>
        <w:t>civil.</w:t>
      </w:r>
    </w:p>
    <w:p w:rsidR="00B81BCD" w:rsidRDefault="00B81BCD" w:rsidP="001E2236">
      <w:pPr>
        <w:pStyle w:val="ListParagraph"/>
        <w:spacing w:line="276" w:lineRule="auto"/>
        <w:ind w:left="116" w:right="221"/>
        <w:jc w:val="both"/>
        <w:rPr>
          <w:rFonts w:eastAsia="Calibri"/>
          <w:i/>
          <w:color w:val="FF0000"/>
        </w:rPr>
      </w:pPr>
    </w:p>
    <w:p w:rsidR="00637785" w:rsidRDefault="00637785" w:rsidP="001E2236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604937" w:rsidRDefault="00604937" w:rsidP="001E2236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604937" w:rsidRDefault="00604937" w:rsidP="001E2236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604937" w:rsidRDefault="00604937" w:rsidP="001E2236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604937" w:rsidRDefault="00604937" w:rsidP="001E2236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604937" w:rsidRPr="004123E0" w:rsidRDefault="00604937" w:rsidP="001E2236">
      <w:pPr>
        <w:pStyle w:val="NoSpacing"/>
        <w:spacing w:line="276" w:lineRule="auto"/>
        <w:rPr>
          <w:rFonts w:ascii="Times New Roman" w:hAnsi="Times New Roman"/>
          <w:sz w:val="24"/>
          <w:szCs w:val="24"/>
        </w:rPr>
      </w:pPr>
    </w:p>
    <w:p w:rsidR="001E2236" w:rsidRPr="004123E0" w:rsidRDefault="001E2236" w:rsidP="001E2236">
      <w:pPr>
        <w:pStyle w:val="NoSpacing"/>
        <w:spacing w:line="276" w:lineRule="auto"/>
        <w:rPr>
          <w:rFonts w:ascii="Times New Roman" w:eastAsia="Calibri" w:hAnsi="Times New Roman"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 xml:space="preserve"> 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1.1    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KUSHTET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PËR</w:t>
      </w:r>
      <w:r w:rsidRPr="004123E0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LËVIZJEN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PARALELE</w:t>
      </w:r>
      <w:r w:rsidRPr="004123E0">
        <w:rPr>
          <w:rFonts w:ascii="Times New Roman" w:eastAsia="Calibri" w:hAnsi="Times New Roman"/>
          <w:b/>
          <w:color w:val="000000"/>
          <w:spacing w:val="-10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DHE</w:t>
      </w:r>
      <w:r w:rsidRPr="004123E0">
        <w:rPr>
          <w:rFonts w:ascii="Times New Roman" w:eastAsia="Calibri" w:hAnsi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KRITERET</w:t>
      </w:r>
      <w:r w:rsidRPr="004123E0">
        <w:rPr>
          <w:rFonts w:ascii="Times New Roman" w:eastAsia="Calibri" w:hAnsi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000000"/>
          <w:w w:val="99"/>
          <w:position w:val="1"/>
          <w:sz w:val="24"/>
          <w:szCs w:val="24"/>
        </w:rPr>
        <w:t>VEÇANTA</w:t>
      </w:r>
    </w:p>
    <w:p w:rsidR="001E2236" w:rsidRPr="004123E0" w:rsidRDefault="001E2236" w:rsidP="001E2236">
      <w:pPr>
        <w:ind w:left="116"/>
        <w:rPr>
          <w:rFonts w:ascii="Times New Roman" w:eastAsia="Calibri" w:hAnsi="Times New Roman" w:cs="Times New Roman"/>
          <w:b/>
          <w:sz w:val="24"/>
          <w:szCs w:val="24"/>
        </w:rPr>
      </w:pPr>
    </w:p>
    <w:p w:rsidR="001E2236" w:rsidRPr="004123E0" w:rsidRDefault="001E2236" w:rsidP="001E223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4123E0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kushtet</w:t>
      </w:r>
      <w:proofErr w:type="spellEnd"/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për</w:t>
      </w:r>
      <w:proofErr w:type="spellEnd"/>
      <w:r w:rsidRPr="004123E0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lëvizjen</w:t>
      </w:r>
      <w:proofErr w:type="spellEnd"/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paralele</w:t>
      </w:r>
      <w:proofErr w:type="spellEnd"/>
      <w:r w:rsidRPr="004123E0">
        <w:rPr>
          <w:rFonts w:ascii="Times New Roman" w:eastAsia="Calibri" w:hAnsi="Times New Roman" w:cs="Times New Roman"/>
          <w:b/>
          <w:spacing w:val="-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1E2236" w:rsidRPr="004123E0" w:rsidRDefault="001E2236" w:rsidP="001E2236">
      <w:pPr>
        <w:spacing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a-  </w:t>
      </w:r>
      <w:r w:rsidRPr="004123E0">
        <w:rPr>
          <w:rFonts w:ascii="Times New Roman" w:eastAsia="Calibri" w:hAnsi="Times New Roman" w:cs="Times New Roman"/>
          <w:spacing w:val="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je</w:t>
      </w:r>
      <w:r>
        <w:rPr>
          <w:rFonts w:ascii="Times New Roman" w:eastAsia="Calibri" w:hAnsi="Times New Roman" w:cs="Times New Roman"/>
          <w:sz w:val="24"/>
          <w:szCs w:val="24"/>
        </w:rPr>
        <w:t>n</w:t>
      </w:r>
      <w:r w:rsidRPr="004123E0">
        <w:rPr>
          <w:rFonts w:ascii="Times New Roman" w:eastAsia="Calibri" w:hAnsi="Times New Roman" w:cs="Times New Roman"/>
          <w:sz w:val="24"/>
          <w:szCs w:val="24"/>
        </w:rPr>
        <w:t>ë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nëpunës</w:t>
      </w:r>
      <w:proofErr w:type="spellEnd"/>
      <w:r w:rsidRPr="004123E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civil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konfirmuar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,</w:t>
      </w:r>
      <w:r w:rsidRPr="004123E0">
        <w:rPr>
          <w:rFonts w:ascii="Times New Roman" w:eastAsia="Calibri" w:hAnsi="Times New Roman" w:cs="Times New Roman"/>
          <w:spacing w:val="-11"/>
          <w:sz w:val="24"/>
          <w:szCs w:val="24"/>
        </w:rPr>
        <w:t xml:space="preserve"> </w:t>
      </w:r>
      <w:proofErr w:type="spellStart"/>
      <w:proofErr w:type="gramStart"/>
      <w:r w:rsidRPr="004123E0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proofErr w:type="gramEnd"/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njëjtës</w:t>
      </w:r>
      <w:proofErr w:type="spellEnd"/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kategori</w:t>
      </w:r>
      <w:proofErr w:type="spellEnd"/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(III-b);</w:t>
      </w:r>
    </w:p>
    <w:p w:rsidR="001E2236" w:rsidRPr="004123E0" w:rsidRDefault="001E2236" w:rsidP="001E2236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gramStart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b- </w:t>
      </w:r>
      <w:r w:rsidRPr="004123E0">
        <w:rPr>
          <w:rFonts w:ascii="Times New Roman" w:eastAsia="Calibri" w:hAnsi="Times New Roman" w:cs="Times New Roman"/>
          <w:spacing w:val="4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proofErr w:type="gram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mos</w:t>
      </w:r>
      <w:proofErr w:type="spellEnd"/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masë</w:t>
      </w:r>
      <w:proofErr w:type="spellEnd"/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disiplinore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fuqi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;</w:t>
      </w:r>
    </w:p>
    <w:p w:rsidR="001E2236" w:rsidRPr="004123E0" w:rsidRDefault="001E2236" w:rsidP="001E2236">
      <w:pPr>
        <w:spacing w:before="36" w:after="0"/>
        <w:ind w:left="11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c-  </w:t>
      </w:r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ketë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paktën</w:t>
      </w:r>
      <w:proofErr w:type="spellEnd"/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vlerësimin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proofErr w:type="gramStart"/>
      <w:r w:rsidRPr="004123E0">
        <w:rPr>
          <w:rFonts w:ascii="Times New Roman" w:eastAsia="Calibri" w:hAnsi="Times New Roman" w:cs="Times New Roman"/>
          <w:sz w:val="24"/>
          <w:szCs w:val="24"/>
        </w:rPr>
        <w:t>fundit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proofErr w:type="gramEnd"/>
      <w:r w:rsidRPr="004123E0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” </w:t>
      </w:r>
      <w:r w:rsidRPr="004123E0">
        <w:rPr>
          <w:rFonts w:ascii="Times New Roman" w:eastAsia="Calibri" w:hAnsi="Times New Roman" w:cs="Times New Roman"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apo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shumë</w:t>
      </w:r>
      <w:proofErr w:type="spellEnd"/>
      <w:r w:rsidRPr="004123E0">
        <w:rPr>
          <w:rFonts w:ascii="Times New Roman" w:eastAsia="Calibri" w:hAnsi="Times New Roman" w:cs="Times New Roman"/>
          <w:spacing w:val="-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mirë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”;</w:t>
      </w:r>
    </w:p>
    <w:p w:rsidR="001E2236" w:rsidRPr="004123E0" w:rsidRDefault="001E2236" w:rsidP="001E2236">
      <w:pPr>
        <w:rPr>
          <w:rFonts w:ascii="Times New Roman" w:eastAsia="Calibri" w:hAnsi="Times New Roman" w:cs="Times New Roman"/>
          <w:b/>
          <w:sz w:val="24"/>
          <w:szCs w:val="24"/>
        </w:rPr>
      </w:pPr>
    </w:p>
    <w:p w:rsidR="001E2236" w:rsidRPr="00A526A1" w:rsidRDefault="001E2236" w:rsidP="001E223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duhet</w:t>
      </w:r>
      <w:proofErr w:type="spellEnd"/>
      <w:r w:rsidRPr="004123E0">
        <w:rPr>
          <w:rFonts w:ascii="Times New Roman" w:eastAsia="Calibri" w:hAnsi="Times New Roman" w:cs="Times New Roman"/>
          <w:b/>
          <w:spacing w:val="-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plotësojnë</w:t>
      </w:r>
      <w:proofErr w:type="spellEnd"/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kërkesat</w:t>
      </w:r>
      <w:proofErr w:type="spellEnd"/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posaçme</w:t>
      </w:r>
      <w:proofErr w:type="spellEnd"/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si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vijon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>:</w:t>
      </w:r>
    </w:p>
    <w:p w:rsidR="001E2236" w:rsidRPr="00C07A9D" w:rsidRDefault="001E2236" w:rsidP="00C12C8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ind w:right="207"/>
        <w:rPr>
          <w:rFonts w:eastAsia="Calibri"/>
          <w:color w:val="000000"/>
        </w:rPr>
      </w:pPr>
      <w:r w:rsidRPr="00C07A9D">
        <w:rPr>
          <w:color w:val="000000"/>
        </w:rPr>
        <w:t xml:space="preserve">Të zotërojnë diplomë të arsimit të lartë. Niveli minimal i diplomës duhet të jetë </w:t>
      </w:r>
      <w:r w:rsidR="00C12C87" w:rsidRPr="00C07A9D">
        <w:t>Master Profesional</w:t>
      </w:r>
      <w:r w:rsidR="00637785">
        <w:t>.</w:t>
      </w:r>
    </w:p>
    <w:p w:rsidR="001E2236" w:rsidRPr="004123E0" w:rsidRDefault="001E2236" w:rsidP="00C12C87">
      <w:pPr>
        <w:pStyle w:val="ListParagraph"/>
        <w:widowControl w:val="0"/>
        <w:numPr>
          <w:ilvl w:val="0"/>
          <w:numId w:val="9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C12C87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1E2236" w:rsidRDefault="001E2236" w:rsidP="00C12C87">
      <w:pPr>
        <w:pStyle w:val="NoSpacing"/>
        <w:numPr>
          <w:ilvl w:val="0"/>
          <w:numId w:val="9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123E0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proofErr w:type="gram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E2236" w:rsidRPr="004123E0" w:rsidRDefault="001E2236" w:rsidP="001E2236">
      <w:pPr>
        <w:pStyle w:val="NoSpacing"/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1E2236" w:rsidRDefault="001E2236" w:rsidP="001E2236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  <w:r w:rsidRPr="004123E0">
        <w:rPr>
          <w:rFonts w:ascii="Times New Roman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1.2     </w:t>
      </w:r>
      <w:r w:rsidRPr="004123E0">
        <w:rPr>
          <w:rFonts w:ascii="Times New Roman" w:hAnsi="Times New Roman"/>
          <w:b/>
          <w:sz w:val="24"/>
          <w:szCs w:val="24"/>
        </w:rPr>
        <w:t>DOKUMENTACIONI</w:t>
      </w:r>
      <w:proofErr w:type="gramStart"/>
      <w:r w:rsidRPr="004123E0">
        <w:rPr>
          <w:rFonts w:ascii="Times New Roman" w:hAnsi="Times New Roman"/>
          <w:b/>
          <w:sz w:val="24"/>
          <w:szCs w:val="24"/>
        </w:rPr>
        <w:t>,</w:t>
      </w:r>
      <w:r w:rsidRPr="004123E0">
        <w:rPr>
          <w:rFonts w:ascii="Times New Roman" w:hAnsi="Times New Roman"/>
          <w:b/>
          <w:spacing w:val="-19"/>
          <w:sz w:val="24"/>
          <w:szCs w:val="24"/>
        </w:rPr>
        <w:t xml:space="preserve"> </w:t>
      </w:r>
      <w:r>
        <w:rPr>
          <w:rFonts w:ascii="Times New Roman" w:hAnsi="Times New Roman"/>
          <w:b/>
          <w:spacing w:val="-1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MËNYRA</w:t>
      </w:r>
      <w:proofErr w:type="gramEnd"/>
      <w:r w:rsidRPr="004123E0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DHE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AFATI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I</w:t>
      </w:r>
      <w:r w:rsidRPr="004123E0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DORËZIMIT</w:t>
      </w:r>
    </w:p>
    <w:p w:rsidR="00C12C87" w:rsidRPr="004123E0" w:rsidRDefault="00C12C87" w:rsidP="001E2236">
      <w:pPr>
        <w:pStyle w:val="NoSpacing"/>
        <w:spacing w:line="276" w:lineRule="auto"/>
        <w:rPr>
          <w:rFonts w:ascii="Times New Roman" w:hAnsi="Times New Roman"/>
          <w:b/>
          <w:sz w:val="24"/>
          <w:szCs w:val="24"/>
        </w:rPr>
      </w:pPr>
    </w:p>
    <w:p w:rsidR="001E2236" w:rsidRPr="004123E0" w:rsidRDefault="001E2236" w:rsidP="001E223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4123E0">
        <w:rPr>
          <w:rFonts w:ascii="Times New Roman" w:eastAsia="Calibri" w:hAnsi="Times New Roman" w:cs="Times New Roman"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aplikojnë</w:t>
      </w:r>
      <w:proofErr w:type="spellEnd"/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duhet</w:t>
      </w:r>
      <w:proofErr w:type="spellEnd"/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dorëzojnë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dokumentat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më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poshtë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rPr>
          <w:rFonts w:eastAsia="Calibri"/>
        </w:rPr>
      </w:pPr>
      <w:r w:rsidRPr="00AA0343">
        <w:rPr>
          <w:rFonts w:eastAsia="Calibri"/>
        </w:rPr>
        <w:t>Kërkesë për punësim / lëvizje paralele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rPr>
          <w:rFonts w:eastAsia="Calibri"/>
        </w:rPr>
      </w:pPr>
      <w:r w:rsidRPr="00AA0343">
        <w:t>Jetëshkrim i plotësuar në përputhje me formatin europian</w:t>
      </w:r>
      <w:r w:rsidRPr="00AA0343">
        <w:rPr>
          <w:rFonts w:eastAsia="Calibri"/>
        </w:rPr>
        <w:t xml:space="preserve"> 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rPr>
          <w:rFonts w:eastAsia="Calibri"/>
        </w:rPr>
      </w:pPr>
      <w:r w:rsidRPr="00AA0343">
        <w:rPr>
          <w:rFonts w:eastAsia="Calibri"/>
        </w:rPr>
        <w:t xml:space="preserve">Fotokopje 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 xml:space="preserve">letërnjoftimit 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(ID)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rPr>
          <w:rFonts w:eastAsia="Calibri"/>
        </w:rPr>
      </w:pPr>
      <w:r w:rsidRPr="00AA0343">
        <w:rPr>
          <w:rFonts w:eastAsia="Calibri"/>
        </w:rPr>
        <w:t xml:space="preserve">Çertifikatë personale 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rPr>
          <w:rFonts w:eastAsia="Calibri"/>
        </w:rPr>
      </w:pPr>
      <w:r w:rsidRPr="00AA0343">
        <w:rPr>
          <w:rFonts w:eastAsia="Calibri"/>
        </w:rPr>
        <w:t>Çertifikatë familjare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rPr>
          <w:rFonts w:eastAsia="Calibri"/>
        </w:rPr>
      </w:pPr>
      <w:r w:rsidRPr="00AA0343">
        <w:rPr>
          <w:rFonts w:eastAsia="Calibri"/>
        </w:rPr>
        <w:t>Fotokopje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diplomës dhe suplementit/listës së notave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rPr>
          <w:rFonts w:eastAsia="Calibri"/>
        </w:rPr>
      </w:pPr>
      <w:r w:rsidRPr="00AA0343">
        <w:rPr>
          <w:rFonts w:eastAsia="Calibri"/>
        </w:rPr>
        <w:t>Fotokopje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librezës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së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punës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(të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gjitha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faqet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vërtetojnë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eksperiencën</w:t>
      </w:r>
      <w:r w:rsidRPr="00AA0343">
        <w:rPr>
          <w:rFonts w:eastAsia="Calibri"/>
          <w:spacing w:val="-13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 </w:t>
      </w:r>
      <w:r w:rsidRPr="00AA0343">
        <w:rPr>
          <w:rFonts w:eastAsia="Calibri"/>
        </w:rPr>
        <w:t>punë);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rPr>
          <w:rFonts w:eastAsia="Calibri"/>
        </w:rPr>
      </w:pPr>
      <w:r w:rsidRPr="00AA0343">
        <w:rPr>
          <w:rFonts w:eastAsia="Calibri"/>
        </w:rPr>
        <w:t>Vërtetim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gjendjes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>shëndetësore;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Vërtetim të gjendjes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 xml:space="preserve">gjyqësore / </w:t>
      </w:r>
      <w:r w:rsidRPr="00AA0343">
        <w:t>Vetëdeklarim të gjëndjes gjyqësore</w:t>
      </w:r>
      <w:r w:rsidRPr="00AA0343">
        <w:rPr>
          <w:rFonts w:eastAsia="Calibri"/>
        </w:rPr>
        <w:t>;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Vlerësimin</w:t>
      </w:r>
      <w:r w:rsidRPr="00AA0343">
        <w:rPr>
          <w:rFonts w:eastAsia="Calibri"/>
          <w:spacing w:val="-10"/>
        </w:rPr>
        <w:t xml:space="preserve"> </w:t>
      </w:r>
      <w:r w:rsidRPr="00AA0343">
        <w:rPr>
          <w:rFonts w:eastAsia="Calibri"/>
        </w:rPr>
        <w:t>e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fundit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nga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eprori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direkt;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Vërtetim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nga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institucioni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nuk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ka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masë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displinore</w:t>
      </w:r>
      <w:r w:rsidRPr="00AA0343">
        <w:rPr>
          <w:rFonts w:eastAsia="Calibri"/>
          <w:spacing w:val="-10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fuqi.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Çdo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dokumentacion</w:t>
      </w:r>
      <w:r w:rsidRPr="00AA0343">
        <w:rPr>
          <w:rFonts w:eastAsia="Calibri"/>
          <w:spacing w:val="-14"/>
        </w:rPr>
        <w:t xml:space="preserve"> </w:t>
      </w:r>
      <w:r w:rsidRPr="00AA0343">
        <w:rPr>
          <w:rFonts w:eastAsia="Calibri"/>
        </w:rPr>
        <w:t>tjetër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vërteton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trajnimet,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>kualifikimet,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arsimin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shtesë,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vlerësimet pozitive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apo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tjera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përmendura</w:t>
      </w:r>
      <w:r w:rsidRPr="00AA0343">
        <w:rPr>
          <w:rFonts w:eastAsia="Calibri"/>
          <w:spacing w:val="-12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jetë shkrimin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tuaj;</w:t>
      </w:r>
    </w:p>
    <w:p w:rsidR="00D20E6E" w:rsidRPr="00AA0343" w:rsidRDefault="00D20E6E" w:rsidP="00D20E6E">
      <w:pPr>
        <w:pStyle w:val="ListParagraph"/>
        <w:numPr>
          <w:ilvl w:val="0"/>
          <w:numId w:val="18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Lista e dokumentave të sipërcituar të jetë e inventarizuar dhe e nënshkruar nga kandidati.</w:t>
      </w:r>
    </w:p>
    <w:p w:rsidR="001E2236" w:rsidRPr="004123E0" w:rsidRDefault="001E2236" w:rsidP="001E2236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D3EA8" w:rsidRPr="00194989" w:rsidRDefault="008D3EA8" w:rsidP="008D3EA8">
      <w:pPr>
        <w:spacing w:before="4" w:after="0"/>
        <w:rPr>
          <w:rFonts w:ascii="Times New Roman" w:eastAsia="Times New Roman" w:hAnsi="Times New Roman" w:cs="Times New Roman"/>
          <w:sz w:val="24"/>
          <w:szCs w:val="24"/>
        </w:rPr>
      </w:pPr>
    </w:p>
    <w:p w:rsidR="008D3EA8" w:rsidRPr="00637785" w:rsidRDefault="008D3EA8" w:rsidP="008D3EA8">
      <w:pPr>
        <w:ind w:left="116" w:right="180"/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</w:pP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proofErr w:type="gram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proofErr w:type="gram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>
        <w:rPr>
          <w:rFonts w:ascii="Times New Roman" w:eastAsia="Calibri" w:hAnsi="Times New Roman" w:cs="Times New Roman"/>
          <w:b/>
          <w:i/>
          <w:sz w:val="24"/>
          <w:szCs w:val="24"/>
        </w:rPr>
        <w:t>Bashkin</w:t>
      </w:r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ë</w:t>
      </w:r>
      <w:proofErr w:type="spellEnd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B14CFC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B14CFC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B14CFC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B81BCD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637785" w:rsidRPr="00637785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</w:t>
      </w:r>
      <w:r w:rsidR="00EB22F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4</w:t>
      </w:r>
      <w:r w:rsidR="00637785" w:rsidRPr="00637785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proofErr w:type="spellStart"/>
      <w:r w:rsidR="00B81BCD" w:rsidRPr="00637785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Nëntor</w:t>
      </w:r>
      <w:proofErr w:type="spellEnd"/>
      <w:r w:rsidR="00B81BCD" w:rsidRPr="00637785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Pr="00637785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2022.</w:t>
      </w:r>
    </w:p>
    <w:p w:rsidR="00B81BCD" w:rsidRDefault="00B81BCD" w:rsidP="002A654A">
      <w:pPr>
        <w:ind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04937" w:rsidRDefault="00604937" w:rsidP="002A654A">
      <w:pPr>
        <w:ind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04937" w:rsidRDefault="00604937" w:rsidP="002A654A">
      <w:pPr>
        <w:ind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604937" w:rsidRPr="00B81BCD" w:rsidRDefault="00604937" w:rsidP="002A654A">
      <w:pPr>
        <w:ind w:right="180"/>
        <w:rPr>
          <w:rFonts w:ascii="Times New Roman" w:eastAsia="Times New Roman" w:hAnsi="Times New Roman" w:cs="Times New Roman"/>
          <w:color w:val="FF0000"/>
          <w:sz w:val="24"/>
          <w:szCs w:val="24"/>
        </w:rPr>
      </w:pPr>
    </w:p>
    <w:p w:rsidR="001E2236" w:rsidRPr="004123E0" w:rsidRDefault="001E2236" w:rsidP="001E2236">
      <w:pPr>
        <w:spacing w:before="6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1.3     </w:t>
      </w: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PËR</w:t>
      </w:r>
      <w:r w:rsidRPr="004123E0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FAZËN</w:t>
      </w:r>
      <w:r w:rsidRPr="004123E0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VERIFIKIMIT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PARAPRAK</w:t>
      </w:r>
    </w:p>
    <w:p w:rsidR="001E2236" w:rsidRPr="004123E0" w:rsidRDefault="001E2236" w:rsidP="001E2236">
      <w:pPr>
        <w:ind w:right="199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Bashkia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Shkodër</w:t>
      </w:r>
      <w:proofErr w:type="spellEnd"/>
      <w:r w:rsidRPr="004123E0">
        <w:rPr>
          <w:rFonts w:ascii="Times New Roman" w:eastAsia="Calibri" w:hAnsi="Times New Roman" w:cs="Times New Roman"/>
          <w:spacing w:val="1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</w:t>
      </w:r>
      <w:r w:rsidRPr="004123E0">
        <w:rPr>
          <w:rFonts w:ascii="Times New Roman" w:eastAsia="Calibri" w:hAnsi="Times New Roman" w:cs="Times New Roman"/>
          <w:spacing w:val="1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shpallë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faqen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zyrtare</w:t>
      </w:r>
      <w:proofErr w:type="spellEnd"/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internetit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>Bashkisë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>Shkodër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portalin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e </w:t>
      </w:r>
      <w:r w:rsidRPr="004123E0">
        <w:rPr>
          <w:rFonts w:ascii="Times New Roman" w:eastAsia="Calibri" w:hAnsi="Times New Roman" w:cs="Times New Roman"/>
          <w:sz w:val="24"/>
          <w:szCs w:val="24"/>
        </w:rPr>
        <w:t>“</w:t>
      </w:r>
      <w:proofErr w:type="spellStart"/>
      <w:r w:rsidR="00D20E6E" w:rsidRPr="00071A62">
        <w:rPr>
          <w:rFonts w:ascii="Times New Roman" w:hAnsi="Times New Roman"/>
          <w:color w:val="000000" w:themeColor="text1"/>
          <w:sz w:val="24"/>
          <w:szCs w:val="24"/>
        </w:rPr>
        <w:t>Agjensisë</w:t>
      </w:r>
      <w:proofErr w:type="spellEnd"/>
      <w:r w:rsidR="00D20E6E" w:rsidRPr="00135B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0E6E" w:rsidRPr="00135B75">
        <w:rPr>
          <w:rFonts w:ascii="Times New Roman" w:hAnsi="Times New Roman"/>
          <w:color w:val="000000" w:themeColor="text1"/>
          <w:sz w:val="24"/>
          <w:szCs w:val="24"/>
        </w:rPr>
        <w:t>Kombëtar</w:t>
      </w:r>
      <w:r w:rsidR="00D20E6E">
        <w:rPr>
          <w:rFonts w:ascii="Times New Roman" w:hAnsi="Times New Roman"/>
          <w:color w:val="000000" w:themeColor="text1"/>
          <w:sz w:val="24"/>
          <w:szCs w:val="24"/>
        </w:rPr>
        <w:t>e</w:t>
      </w:r>
      <w:proofErr w:type="spellEnd"/>
      <w:r w:rsidR="00D20E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0E6E">
        <w:rPr>
          <w:rFonts w:ascii="Times New Roman" w:hAnsi="Times New Roman"/>
          <w:color w:val="000000" w:themeColor="text1"/>
          <w:sz w:val="24"/>
          <w:szCs w:val="24"/>
        </w:rPr>
        <w:t>të</w:t>
      </w:r>
      <w:proofErr w:type="spellEnd"/>
      <w:r w:rsidR="00D20E6E" w:rsidRPr="00135B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0E6E" w:rsidRPr="00135B75">
        <w:rPr>
          <w:rFonts w:ascii="Times New Roman" w:hAnsi="Times New Roman"/>
          <w:color w:val="000000" w:themeColor="text1"/>
          <w:sz w:val="24"/>
          <w:szCs w:val="24"/>
        </w:rPr>
        <w:t>Punësimit</w:t>
      </w:r>
      <w:proofErr w:type="spellEnd"/>
      <w:r w:rsidR="00D20E6E" w:rsidRPr="00135B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0E6E" w:rsidRPr="00135B75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D20E6E" w:rsidRPr="00135B75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0E6E" w:rsidRPr="00135B75">
        <w:rPr>
          <w:rFonts w:ascii="Times New Roman" w:hAnsi="Times New Roman"/>
          <w:color w:val="000000" w:themeColor="text1"/>
          <w:sz w:val="24"/>
          <w:szCs w:val="24"/>
        </w:rPr>
        <w:t>Aftësive</w:t>
      </w:r>
      <w:proofErr w:type="spellEnd"/>
      <w:r w:rsidRPr="00C07A9D">
        <w:rPr>
          <w:rFonts w:ascii="Times New Roman" w:eastAsia="Calibri" w:hAnsi="Times New Roman" w:cs="Times New Roman"/>
          <w:b/>
          <w:sz w:val="24"/>
          <w:szCs w:val="24"/>
        </w:rPr>
        <w:t>”,</w:t>
      </w:r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listën</w:t>
      </w:r>
      <w:proofErr w:type="spellEnd"/>
      <w:r w:rsidRPr="004123E0">
        <w:rPr>
          <w:rFonts w:ascii="Times New Roman" w:eastAsia="Calibri" w:hAnsi="Times New Roman" w:cs="Times New Roman"/>
          <w:spacing w:val="2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kandidatëve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4123E0">
        <w:rPr>
          <w:rFonts w:ascii="Times New Roman" w:eastAsia="Calibri" w:hAnsi="Times New Roman" w:cs="Times New Roman"/>
          <w:spacing w:val="2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4123E0">
        <w:rPr>
          <w:rFonts w:ascii="Times New Roman" w:eastAsia="Calibri" w:hAnsi="Times New Roman" w:cs="Times New Roman"/>
          <w:spacing w:val="2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 w:cs="Times New Roman"/>
          <w:spacing w:val="2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kërkesat</w:t>
      </w:r>
      <w:proofErr w:type="spellEnd"/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posaçme</w:t>
      </w:r>
      <w:proofErr w:type="spellEnd"/>
      <w:r w:rsidRPr="004123E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4123E0">
        <w:rPr>
          <w:rFonts w:ascii="Times New Roman" w:eastAsia="Calibri" w:hAnsi="Times New Roman" w:cs="Times New Roman"/>
          <w:spacing w:val="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procedurën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4123E0">
        <w:rPr>
          <w:rFonts w:ascii="Times New Roman" w:eastAsia="Calibri" w:hAnsi="Times New Roman" w:cs="Times New Roman"/>
          <w:spacing w:val="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,</w:t>
      </w:r>
      <w:r w:rsidRPr="004123E0">
        <w:rPr>
          <w:rFonts w:ascii="Times New Roman" w:eastAsia="Calibri" w:hAnsi="Times New Roman" w:cs="Times New Roman"/>
          <w:spacing w:val="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si</w:t>
      </w:r>
      <w:proofErr w:type="spellEnd"/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datën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,</w:t>
      </w:r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vendin</w:t>
      </w:r>
      <w:proofErr w:type="spellEnd"/>
      <w:r w:rsidRPr="004123E0">
        <w:rPr>
          <w:rFonts w:ascii="Times New Roman" w:eastAsia="Calibri" w:hAnsi="Times New Roman" w:cs="Times New Roman"/>
          <w:spacing w:val="-7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orën</w:t>
      </w:r>
      <w:proofErr w:type="spellEnd"/>
      <w:r w:rsidRPr="004123E0">
        <w:rPr>
          <w:rFonts w:ascii="Times New Roman" w:eastAsia="Calibri" w:hAnsi="Times New Roman" w:cs="Times New Roman"/>
          <w:spacing w:val="-5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saktë</w:t>
      </w:r>
      <w:proofErr w:type="spellEnd"/>
      <w:r w:rsidRPr="004123E0">
        <w:rPr>
          <w:rFonts w:ascii="Times New Roman" w:eastAsia="Calibri" w:hAnsi="Times New Roman" w:cs="Times New Roman"/>
          <w:spacing w:val="-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kur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do</w:t>
      </w:r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zhvillohet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pacing w:val="-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intervista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E2236" w:rsidRPr="004123E0" w:rsidRDefault="001E2236" w:rsidP="001E223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njëjtën</w:t>
      </w:r>
      <w:proofErr w:type="spellEnd"/>
      <w:r w:rsidRPr="004123E0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datë</w:t>
      </w:r>
      <w:proofErr w:type="spellEnd"/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spacing w:val="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që</w:t>
      </w:r>
      <w:proofErr w:type="spellEnd"/>
      <w:r w:rsidRPr="004123E0">
        <w:rPr>
          <w:rFonts w:ascii="Times New Roman" w:eastAsia="Calibri" w:hAnsi="Times New Roman" w:cs="Times New Roman"/>
          <w:spacing w:val="1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nuk</w:t>
      </w:r>
      <w:proofErr w:type="spellEnd"/>
      <w:r w:rsidRPr="004123E0">
        <w:rPr>
          <w:rFonts w:ascii="Times New Roman" w:eastAsia="Calibri" w:hAnsi="Times New Roman" w:cs="Times New Roman"/>
          <w:spacing w:val="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i</w:t>
      </w:r>
      <w:proofErr w:type="spellEnd"/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plotësojnë</w:t>
      </w:r>
      <w:proofErr w:type="spellEnd"/>
      <w:r w:rsidRPr="004123E0">
        <w:rPr>
          <w:rFonts w:ascii="Times New Roman" w:eastAsia="Calibri" w:hAnsi="Times New Roman" w:cs="Times New Roman"/>
          <w:spacing w:val="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kushtet</w:t>
      </w:r>
      <w:proofErr w:type="spellEnd"/>
      <w:r w:rsidRPr="004123E0">
        <w:rPr>
          <w:rFonts w:ascii="Times New Roman" w:eastAsia="Calibri" w:hAnsi="Times New Roman" w:cs="Times New Roman"/>
          <w:spacing w:val="13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1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lëvizjes</w:t>
      </w:r>
      <w:proofErr w:type="spellEnd"/>
      <w:r w:rsidRPr="004123E0">
        <w:rPr>
          <w:rFonts w:ascii="Times New Roman" w:eastAsia="Calibri" w:hAnsi="Times New Roman" w:cs="Times New Roman"/>
          <w:spacing w:val="1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paralele</w:t>
      </w:r>
      <w:proofErr w:type="spellEnd"/>
      <w:r w:rsidRPr="004123E0">
        <w:rPr>
          <w:rFonts w:ascii="Times New Roman" w:eastAsia="Calibri" w:hAnsi="Times New Roman" w:cs="Times New Roman"/>
          <w:spacing w:val="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kërkesat</w:t>
      </w:r>
      <w:proofErr w:type="spellEnd"/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spacing w:val="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posaçme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do</w:t>
      </w:r>
      <w:r w:rsidRPr="004123E0">
        <w:rPr>
          <w:rFonts w:ascii="Times New Roman" w:eastAsia="Calibri" w:hAnsi="Times New Roman" w:cs="Times New Roman"/>
          <w:spacing w:val="-2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spacing w:val="-1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njoftohen</w:t>
      </w:r>
      <w:proofErr w:type="spellEnd"/>
      <w:r w:rsidRPr="004123E0">
        <w:rPr>
          <w:rFonts w:ascii="Times New Roman" w:eastAsia="Calibri" w:hAnsi="Times New Roman" w:cs="Times New Roman"/>
          <w:spacing w:val="-1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individualisht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i/>
          <w:sz w:val="24"/>
          <w:szCs w:val="24"/>
        </w:rPr>
        <w:t>(</w:t>
      </w:r>
      <w:proofErr w:type="spellStart"/>
      <w:proofErr w:type="gramStart"/>
      <w:r w:rsidRPr="004123E0">
        <w:rPr>
          <w:rFonts w:ascii="Times New Roman" w:eastAsia="Calibri" w:hAnsi="Times New Roman" w:cs="Times New Roman"/>
          <w:i/>
          <w:sz w:val="24"/>
          <w:szCs w:val="24"/>
        </w:rPr>
        <w:t>nëpërmjet</w:t>
      </w:r>
      <w:proofErr w:type="spellEnd"/>
      <w:r w:rsidRPr="004123E0">
        <w:rPr>
          <w:rFonts w:ascii="Times New Roman" w:eastAsia="Calibri" w:hAnsi="Times New Roman" w:cs="Times New Roman"/>
          <w:i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 w:cs="Times New Roman"/>
          <w:i/>
          <w:sz w:val="24"/>
          <w:szCs w:val="24"/>
        </w:rPr>
        <w:t>adresës</w:t>
      </w:r>
      <w:proofErr w:type="spellEnd"/>
      <w:proofErr w:type="gramEnd"/>
      <w:r w:rsidRPr="004123E0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i/>
          <w:sz w:val="24"/>
          <w:szCs w:val="24"/>
        </w:rPr>
        <w:t>së</w:t>
      </w:r>
      <w:proofErr w:type="spellEnd"/>
      <w:r w:rsidRPr="004123E0">
        <w:rPr>
          <w:rFonts w:ascii="Times New Roman" w:eastAsia="Calibri" w:hAnsi="Times New Roman" w:cs="Times New Roman"/>
          <w:i/>
          <w:sz w:val="24"/>
          <w:szCs w:val="24"/>
        </w:rPr>
        <w:t xml:space="preserve"> e-mail)</w:t>
      </w:r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për</w:t>
      </w:r>
      <w:proofErr w:type="spellEnd"/>
      <w:r w:rsidRPr="004123E0">
        <w:rPr>
          <w:rFonts w:ascii="Times New Roman" w:eastAsia="Calibri" w:hAnsi="Times New Roman" w:cs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shkaqet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 xml:space="preserve"> e</w:t>
      </w:r>
      <w:r w:rsidRPr="004123E0">
        <w:rPr>
          <w:rFonts w:ascii="Times New Roman" w:eastAsia="Calibri" w:hAnsi="Times New Roman" w:cs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sz w:val="24"/>
          <w:szCs w:val="24"/>
        </w:rPr>
        <w:t>moskualifikimit</w:t>
      </w:r>
      <w:proofErr w:type="spellEnd"/>
      <w:r w:rsidRPr="004123E0">
        <w:rPr>
          <w:rFonts w:ascii="Times New Roman" w:eastAsia="Calibri" w:hAnsi="Times New Roman" w:cs="Times New Roman"/>
          <w:sz w:val="24"/>
          <w:szCs w:val="24"/>
        </w:rPr>
        <w:t>.</w:t>
      </w:r>
    </w:p>
    <w:p w:rsidR="001E2236" w:rsidRPr="00A153C7" w:rsidRDefault="001E2236" w:rsidP="001E2236">
      <w:pPr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Kandidatët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e 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pakualifikuar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kanë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drejtë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të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paraqesin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ankesat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me 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shkrim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D20E6E">
        <w:rPr>
          <w:rFonts w:ascii="Times New Roman" w:eastAsia="Calibri" w:hAnsi="Times New Roman" w:cs="Times New Roman"/>
          <w:sz w:val="24"/>
          <w:szCs w:val="24"/>
        </w:rPr>
        <w:t>brenda</w:t>
      </w:r>
      <w:proofErr w:type="spellEnd"/>
      <w:proofErr w:type="gram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3 (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tre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) 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ditëve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nga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 xml:space="preserve"> data e </w:t>
      </w:r>
      <w:proofErr w:type="spellStart"/>
      <w:r w:rsidRPr="00D20E6E">
        <w:rPr>
          <w:rFonts w:ascii="Times New Roman" w:eastAsia="Calibri" w:hAnsi="Times New Roman" w:cs="Times New Roman"/>
          <w:sz w:val="24"/>
          <w:szCs w:val="24"/>
        </w:rPr>
        <w:t>njoftimit</w:t>
      </w:r>
      <w:proofErr w:type="spellEnd"/>
      <w:r w:rsidRPr="00D20E6E">
        <w:rPr>
          <w:rFonts w:ascii="Times New Roman" w:eastAsia="Calibri" w:hAnsi="Times New Roman" w:cs="Times New Roman"/>
          <w:sz w:val="24"/>
          <w:szCs w:val="24"/>
        </w:rPr>
        <w:t>.</w:t>
      </w:r>
      <w:r w:rsidR="00D20E6E">
        <w:rPr>
          <w:rFonts w:ascii="Times New Roman" w:eastAsia="Calibri" w:hAnsi="Times New Roman" w:cs="Times New Roman"/>
          <w:sz w:val="24"/>
          <w:szCs w:val="24"/>
        </w:rPr>
        <w:t xml:space="preserve"> </w:t>
      </w:r>
    </w:p>
    <w:p w:rsidR="001E2236" w:rsidRDefault="001E2236" w:rsidP="001E2236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1.4    </w:t>
      </w:r>
      <w:r w:rsidRPr="004123E0">
        <w:rPr>
          <w:rFonts w:ascii="Times New Roman" w:hAnsi="Times New Roman"/>
          <w:color w:val="FFFFFF"/>
          <w:spacing w:val="12"/>
          <w:position w:val="-15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FUSHAT</w:t>
      </w:r>
      <w:r w:rsidRPr="004123E0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E</w:t>
      </w:r>
      <w:r w:rsidRPr="004123E0">
        <w:rPr>
          <w:rFonts w:ascii="Times New Roman" w:hAnsi="Times New Roman"/>
          <w:b/>
          <w:spacing w:val="-1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NJOHURIVE,</w:t>
      </w:r>
      <w:r w:rsidRPr="004123E0">
        <w:rPr>
          <w:rFonts w:ascii="Times New Roman" w:hAnsi="Times New Roman"/>
          <w:b/>
          <w:spacing w:val="-12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AFTËSITË</w:t>
      </w:r>
      <w:r w:rsidRPr="004123E0">
        <w:rPr>
          <w:rFonts w:ascii="Times New Roman" w:hAnsi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DHE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CILËSITË</w:t>
      </w:r>
      <w:r w:rsidRPr="004123E0">
        <w:rPr>
          <w:rFonts w:ascii="Times New Roman" w:hAnsi="Times New Roman"/>
          <w:b/>
          <w:spacing w:val="-8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MBI</w:t>
      </w:r>
      <w:r w:rsidRPr="004123E0">
        <w:rPr>
          <w:rFonts w:ascii="Times New Roman" w:hAnsi="Times New Roman"/>
          <w:b/>
          <w:spacing w:val="-4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TË</w:t>
      </w:r>
      <w:r w:rsidRPr="004123E0">
        <w:rPr>
          <w:rFonts w:ascii="Times New Roman" w:hAnsi="Times New Roman"/>
          <w:b/>
          <w:spacing w:val="-2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CILAT</w:t>
      </w:r>
      <w:r w:rsidRPr="004123E0">
        <w:rPr>
          <w:rFonts w:ascii="Times New Roman" w:hAnsi="Times New Roman"/>
          <w:b/>
          <w:spacing w:val="-6"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DO</w:t>
      </w:r>
      <w:r>
        <w:rPr>
          <w:rFonts w:ascii="Times New Roman" w:hAnsi="Times New Roman"/>
          <w:b/>
          <w:sz w:val="24"/>
          <w:szCs w:val="24"/>
        </w:rPr>
        <w:t xml:space="preserve">              T</w:t>
      </w:r>
      <w:r w:rsidRPr="004123E0">
        <w:rPr>
          <w:rFonts w:ascii="Times New Roman" w:hAnsi="Times New Roman"/>
          <w:b/>
          <w:sz w:val="24"/>
          <w:szCs w:val="24"/>
        </w:rPr>
        <w:t>Ë</w:t>
      </w:r>
      <w:r>
        <w:rPr>
          <w:rFonts w:ascii="Times New Roman" w:hAnsi="Times New Roman"/>
          <w:b/>
          <w:sz w:val="24"/>
          <w:szCs w:val="24"/>
        </w:rPr>
        <w:t xml:space="preserve"> </w:t>
      </w:r>
      <w:r w:rsidRPr="004123E0">
        <w:rPr>
          <w:rFonts w:ascii="Times New Roman" w:hAnsi="Times New Roman"/>
          <w:b/>
          <w:sz w:val="24"/>
          <w:szCs w:val="24"/>
        </w:rPr>
        <w:t>ZHVILLOHET KONKURIMI</w:t>
      </w:r>
    </w:p>
    <w:p w:rsidR="001E2236" w:rsidRPr="008E46FE" w:rsidRDefault="001E2236" w:rsidP="001E2236">
      <w:pPr>
        <w:pStyle w:val="NoSpacing"/>
        <w:spacing w:line="276" w:lineRule="auto"/>
        <w:ind w:left="851" w:hanging="851"/>
        <w:rPr>
          <w:rFonts w:ascii="Times New Roman" w:hAnsi="Times New Roman"/>
          <w:b/>
          <w:sz w:val="24"/>
          <w:szCs w:val="24"/>
        </w:rPr>
      </w:pPr>
    </w:p>
    <w:p w:rsidR="001E2236" w:rsidRPr="004123E0" w:rsidRDefault="001E2236" w:rsidP="001E2236">
      <w:pPr>
        <w:ind w:left="116"/>
        <w:rPr>
          <w:rFonts w:ascii="Times New Roman" w:eastAsia="Calibri" w:hAnsi="Times New Roman" w:cs="Times New Roman"/>
          <w:sz w:val="24"/>
          <w:szCs w:val="24"/>
        </w:rPr>
      </w:pPr>
      <w:proofErr w:type="spellStart"/>
      <w:proofErr w:type="gram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pacing w:val="-9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do</w:t>
      </w:r>
      <w:proofErr w:type="gramEnd"/>
      <w:r w:rsidRPr="004123E0">
        <w:rPr>
          <w:rFonts w:ascii="Times New Roman" w:eastAsia="Calibri" w:hAnsi="Times New Roman" w:cs="Times New Roman"/>
          <w:b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 w:cs="Times New Roman"/>
          <w:b/>
          <w:spacing w:val="-1"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vlerësohen</w:t>
      </w:r>
      <w:proofErr w:type="spellEnd"/>
      <w:r w:rsidRPr="004123E0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 w:cs="Times New Roman"/>
          <w:b/>
          <w:spacing w:val="-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 w:cs="Times New Roman"/>
          <w:b/>
          <w:sz w:val="24"/>
          <w:szCs w:val="24"/>
        </w:rPr>
        <w:t>lidhje</w:t>
      </w:r>
      <w:proofErr w:type="spellEnd"/>
      <w:r w:rsidRPr="004123E0">
        <w:rPr>
          <w:rFonts w:ascii="Times New Roman" w:eastAsia="Calibri" w:hAnsi="Times New Roman" w:cs="Times New Roman"/>
          <w:b/>
          <w:spacing w:val="-5"/>
          <w:sz w:val="24"/>
          <w:szCs w:val="24"/>
        </w:rPr>
        <w:t xml:space="preserve">  </w:t>
      </w:r>
      <w:r w:rsidRPr="004123E0">
        <w:rPr>
          <w:rFonts w:ascii="Times New Roman" w:eastAsia="Calibri" w:hAnsi="Times New Roman" w:cs="Times New Roman"/>
          <w:b/>
          <w:sz w:val="24"/>
          <w:szCs w:val="24"/>
        </w:rPr>
        <w:t>me</w:t>
      </w:r>
      <w:r w:rsidRPr="004123E0">
        <w:rPr>
          <w:rFonts w:ascii="Times New Roman" w:eastAsia="Calibri" w:hAnsi="Times New Roman" w:cs="Times New Roman"/>
          <w:sz w:val="24"/>
          <w:szCs w:val="24"/>
        </w:rPr>
        <w:t>:</w:t>
      </w:r>
    </w:p>
    <w:p w:rsidR="00D20E6E" w:rsidRPr="009A40DF" w:rsidRDefault="00D20E6E" w:rsidP="00D20E6E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9A40DF">
        <w:rPr>
          <w:rFonts w:ascii="Times New Roman" w:hAnsi="Times New Roman"/>
          <w:sz w:val="24"/>
          <w:szCs w:val="24"/>
        </w:rPr>
        <w:t>Ligjin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 w:rsidRPr="009A40DF">
        <w:rPr>
          <w:rFonts w:ascii="Times New Roman" w:hAnsi="Times New Roman"/>
          <w:sz w:val="24"/>
          <w:szCs w:val="24"/>
        </w:rPr>
        <w:t>Për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vendore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Pr="009A40DF">
        <w:rPr>
          <w:rFonts w:ascii="Times New Roman" w:hAnsi="Times New Roman"/>
          <w:sz w:val="24"/>
          <w:szCs w:val="24"/>
        </w:rPr>
        <w:t>i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ndryshuar</w:t>
      </w:r>
      <w:proofErr w:type="spellEnd"/>
      <w:r w:rsidRPr="009A40DF">
        <w:rPr>
          <w:rFonts w:ascii="Times New Roman" w:hAnsi="Times New Roman"/>
          <w:sz w:val="24"/>
          <w:szCs w:val="24"/>
        </w:rPr>
        <w:t>,</w:t>
      </w:r>
    </w:p>
    <w:p w:rsidR="00D20E6E" w:rsidRPr="009A40DF" w:rsidRDefault="00D20E6E" w:rsidP="00D20E6E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20E6E" w:rsidRPr="009A40DF" w:rsidRDefault="00D20E6E" w:rsidP="00D20E6E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9A40DF">
        <w:rPr>
          <w:rFonts w:ascii="Times New Roman" w:hAnsi="Times New Roman"/>
          <w:spacing w:val="44"/>
          <w:sz w:val="24"/>
          <w:szCs w:val="24"/>
        </w:rPr>
        <w:t>L</w:t>
      </w:r>
      <w:r w:rsidRPr="009A40DF">
        <w:rPr>
          <w:rFonts w:ascii="Times New Roman" w:hAnsi="Times New Roman"/>
          <w:sz w:val="24"/>
          <w:szCs w:val="24"/>
        </w:rPr>
        <w:t>igji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nr</w:t>
      </w:r>
      <w:r w:rsidRPr="009A40DF">
        <w:rPr>
          <w:rFonts w:ascii="Times New Roman" w:hAnsi="Times New Roman"/>
          <w:spacing w:val="2"/>
          <w:sz w:val="24"/>
          <w:szCs w:val="24"/>
        </w:rPr>
        <w:t>.</w:t>
      </w:r>
      <w:r w:rsidRPr="009A40DF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9A40DF">
        <w:rPr>
          <w:rFonts w:ascii="Times New Roman" w:hAnsi="Times New Roman"/>
          <w:spacing w:val="2"/>
          <w:sz w:val="24"/>
          <w:szCs w:val="24"/>
        </w:rPr>
        <w:t>da</w:t>
      </w:r>
      <w:r w:rsidRPr="009A40DF">
        <w:rPr>
          <w:rFonts w:ascii="Times New Roman" w:hAnsi="Times New Roman"/>
          <w:sz w:val="24"/>
          <w:szCs w:val="24"/>
        </w:rPr>
        <w:t>të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08.06.20</w:t>
      </w:r>
      <w:r w:rsidRPr="009A40DF">
        <w:rPr>
          <w:rFonts w:ascii="Times New Roman" w:hAnsi="Times New Roman"/>
          <w:spacing w:val="2"/>
          <w:sz w:val="24"/>
          <w:szCs w:val="24"/>
        </w:rPr>
        <w:t>0</w:t>
      </w:r>
      <w:r w:rsidRPr="009A40DF">
        <w:rPr>
          <w:rFonts w:ascii="Times New Roman" w:hAnsi="Times New Roman"/>
          <w:sz w:val="24"/>
          <w:szCs w:val="24"/>
        </w:rPr>
        <w:t>3 “</w:t>
      </w:r>
      <w:proofErr w:type="spellStart"/>
      <w:r w:rsidRPr="009A40DF">
        <w:rPr>
          <w:rFonts w:ascii="Times New Roman" w:hAnsi="Times New Roman"/>
          <w:sz w:val="24"/>
          <w:szCs w:val="24"/>
        </w:rPr>
        <w:t>Për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rre</w:t>
      </w:r>
      <w:r w:rsidRPr="009A40DF">
        <w:rPr>
          <w:rFonts w:ascii="Times New Roman" w:hAnsi="Times New Roman"/>
          <w:spacing w:val="2"/>
          <w:sz w:val="24"/>
          <w:szCs w:val="24"/>
        </w:rPr>
        <w:t>g</w:t>
      </w:r>
      <w:r w:rsidRPr="009A40DF">
        <w:rPr>
          <w:rFonts w:ascii="Times New Roman" w:hAnsi="Times New Roman"/>
          <w:sz w:val="24"/>
          <w:szCs w:val="24"/>
        </w:rPr>
        <w:t>ullat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A40DF">
        <w:rPr>
          <w:rFonts w:ascii="Times New Roman" w:hAnsi="Times New Roman"/>
          <w:sz w:val="24"/>
          <w:szCs w:val="24"/>
        </w:rPr>
        <w:t>etikës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në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a</w:t>
      </w:r>
      <w:r w:rsidRPr="009A40DF">
        <w:rPr>
          <w:rFonts w:ascii="Times New Roman" w:hAnsi="Times New Roman"/>
          <w:spacing w:val="2"/>
          <w:sz w:val="24"/>
          <w:szCs w:val="24"/>
        </w:rPr>
        <w:t>d</w:t>
      </w:r>
      <w:r w:rsidRPr="009A40DF">
        <w:rPr>
          <w:rFonts w:ascii="Times New Roman" w:hAnsi="Times New Roman"/>
          <w:spacing w:val="-2"/>
          <w:sz w:val="24"/>
          <w:szCs w:val="24"/>
        </w:rPr>
        <w:t>m</w:t>
      </w:r>
      <w:r w:rsidRPr="009A40DF">
        <w:rPr>
          <w:rFonts w:ascii="Times New Roman" w:hAnsi="Times New Roman"/>
          <w:spacing w:val="2"/>
          <w:sz w:val="24"/>
          <w:szCs w:val="24"/>
        </w:rPr>
        <w:t>i</w:t>
      </w:r>
      <w:r w:rsidRPr="009A40DF">
        <w:rPr>
          <w:rFonts w:ascii="Times New Roman" w:hAnsi="Times New Roman"/>
          <w:sz w:val="24"/>
          <w:szCs w:val="24"/>
        </w:rPr>
        <w:t>nistratën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pacing w:val="2"/>
          <w:sz w:val="24"/>
          <w:szCs w:val="24"/>
        </w:rPr>
        <w:t>p</w:t>
      </w:r>
      <w:r w:rsidRPr="009A40DF">
        <w:rPr>
          <w:rFonts w:ascii="Times New Roman" w:hAnsi="Times New Roman"/>
          <w:sz w:val="24"/>
          <w:szCs w:val="24"/>
        </w:rPr>
        <w:t>ublike</w:t>
      </w:r>
      <w:proofErr w:type="spellEnd"/>
      <w:r w:rsidRPr="009A40DF">
        <w:rPr>
          <w:rFonts w:ascii="Times New Roman" w:hAnsi="Times New Roman"/>
          <w:sz w:val="24"/>
          <w:szCs w:val="24"/>
        </w:rPr>
        <w:t>”,</w:t>
      </w:r>
    </w:p>
    <w:p w:rsidR="00D20E6E" w:rsidRPr="00C07A9D" w:rsidRDefault="00D20E6E" w:rsidP="00D20E6E">
      <w:pPr>
        <w:pStyle w:val="NoSpacing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  <w:lang w:val="it-IT"/>
        </w:rPr>
      </w:pPr>
      <w:r w:rsidRPr="00C07A9D">
        <w:rPr>
          <w:rFonts w:ascii="Times New Roman" w:hAnsi="Times New Roman"/>
          <w:sz w:val="24"/>
          <w:szCs w:val="24"/>
          <w:lang w:val="it-IT"/>
        </w:rPr>
        <w:t>Ligjin nr. 57/2019 "Për Asistencën Sociale në Republikën e Shqipërisë".</w:t>
      </w:r>
    </w:p>
    <w:p w:rsidR="00D20E6E" w:rsidRPr="00C07A9D" w:rsidRDefault="00D20E6E" w:rsidP="00D20E6E">
      <w:pPr>
        <w:pStyle w:val="NoSpacing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  <w:lang w:val="nb-NO"/>
        </w:rPr>
      </w:pPr>
      <w:r w:rsidRPr="00C07A9D">
        <w:rPr>
          <w:rFonts w:ascii="Times New Roman" w:hAnsi="Times New Roman"/>
          <w:sz w:val="24"/>
          <w:szCs w:val="24"/>
          <w:lang w:val="nb-NO"/>
        </w:rPr>
        <w:t>Ligji nr.7889 date 14.12.1994 ’P</w:t>
      </w:r>
      <w:r w:rsidRPr="00C07A9D">
        <w:rPr>
          <w:rFonts w:ascii="Times New Roman" w:hAnsi="Times New Roman"/>
          <w:sz w:val="24"/>
          <w:szCs w:val="24"/>
          <w:lang w:val="it-IT"/>
        </w:rPr>
        <w:t>ë</w:t>
      </w:r>
      <w:r w:rsidRPr="00C07A9D">
        <w:rPr>
          <w:rFonts w:ascii="Times New Roman" w:hAnsi="Times New Roman"/>
          <w:sz w:val="24"/>
          <w:szCs w:val="24"/>
          <w:lang w:val="nb-NO"/>
        </w:rPr>
        <w:t>r Statusin e Invalidit”.</w:t>
      </w:r>
    </w:p>
    <w:p w:rsidR="00D20E6E" w:rsidRPr="00C07A9D" w:rsidRDefault="00D20E6E" w:rsidP="00D20E6E">
      <w:pPr>
        <w:pStyle w:val="NoSpacing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  <w:lang w:val="it-IT"/>
        </w:rPr>
      </w:pPr>
      <w:r w:rsidRPr="00C07A9D">
        <w:rPr>
          <w:rFonts w:ascii="Times New Roman" w:hAnsi="Times New Roman"/>
          <w:sz w:val="24"/>
          <w:szCs w:val="24"/>
          <w:lang w:val="it-IT"/>
        </w:rPr>
        <w:t>VKM nr.869, datë 18.06.2008 ‘Për zbatimin e ligjit nr.7889 datë 14.12.1994 “Statusi i invalidit” i ndryshuar.</w:t>
      </w:r>
    </w:p>
    <w:p w:rsidR="00D20E6E" w:rsidRPr="00C07A9D" w:rsidRDefault="00D20E6E" w:rsidP="00D20E6E">
      <w:pPr>
        <w:pStyle w:val="NoSpacing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C07A9D">
        <w:rPr>
          <w:rFonts w:ascii="Times New Roman" w:hAnsi="Times New Roman"/>
          <w:sz w:val="24"/>
          <w:szCs w:val="24"/>
        </w:rPr>
        <w:t>Udhëzimi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i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Ministrit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nr. 1406, dt.30.07.2008 </w:t>
      </w:r>
      <w:proofErr w:type="gramStart"/>
      <w:r w:rsidRPr="00C07A9D">
        <w:rPr>
          <w:rFonts w:ascii="Times New Roman" w:hAnsi="Times New Roman"/>
          <w:sz w:val="24"/>
          <w:szCs w:val="24"/>
        </w:rPr>
        <w:t xml:space="preserve">" </w:t>
      </w:r>
      <w:proofErr w:type="spellStart"/>
      <w:r w:rsidRPr="00C07A9D">
        <w:rPr>
          <w:rFonts w:ascii="Times New Roman" w:hAnsi="Times New Roman"/>
          <w:sz w:val="24"/>
          <w:szCs w:val="24"/>
        </w:rPr>
        <w:t>Për</w:t>
      </w:r>
      <w:proofErr w:type="spellEnd"/>
      <w:proofErr w:type="gram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përcaktimin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07A9D">
        <w:rPr>
          <w:rFonts w:ascii="Times New Roman" w:hAnsi="Times New Roman"/>
          <w:sz w:val="24"/>
          <w:szCs w:val="24"/>
        </w:rPr>
        <w:t>procedurave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dhe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të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dokumentacionit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të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nevojshëm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për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dhënien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07A9D">
        <w:rPr>
          <w:rFonts w:ascii="Times New Roman" w:hAnsi="Times New Roman"/>
          <w:sz w:val="24"/>
          <w:szCs w:val="24"/>
        </w:rPr>
        <w:t>përfitimit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7A9D">
        <w:rPr>
          <w:rFonts w:ascii="Times New Roman" w:hAnsi="Times New Roman"/>
          <w:sz w:val="24"/>
          <w:szCs w:val="24"/>
        </w:rPr>
        <w:t>në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zbatim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të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VKM nr. 869, </w:t>
      </w:r>
      <w:proofErr w:type="spellStart"/>
      <w:proofErr w:type="gramStart"/>
      <w:r w:rsidRPr="00C07A9D">
        <w:rPr>
          <w:rFonts w:ascii="Times New Roman" w:hAnsi="Times New Roman"/>
          <w:sz w:val="24"/>
          <w:szCs w:val="24"/>
        </w:rPr>
        <w:t>dt</w:t>
      </w:r>
      <w:proofErr w:type="spellEnd"/>
      <w:proofErr w:type="gramEnd"/>
      <w:r w:rsidRPr="00C07A9D">
        <w:rPr>
          <w:rFonts w:ascii="Times New Roman" w:hAnsi="Times New Roman"/>
          <w:sz w:val="24"/>
          <w:szCs w:val="24"/>
        </w:rPr>
        <w:t>. 18.06.2008 "</w:t>
      </w:r>
      <w:proofErr w:type="spellStart"/>
      <w:r w:rsidRPr="00C07A9D">
        <w:rPr>
          <w:rFonts w:ascii="Times New Roman" w:hAnsi="Times New Roman"/>
          <w:sz w:val="24"/>
          <w:szCs w:val="24"/>
        </w:rPr>
        <w:t>Për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zbatimin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07A9D">
        <w:rPr>
          <w:rFonts w:ascii="Times New Roman" w:hAnsi="Times New Roman"/>
          <w:sz w:val="24"/>
          <w:szCs w:val="24"/>
        </w:rPr>
        <w:t>Ligjit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nr. 7889, dt.14.12.1994 "</w:t>
      </w:r>
      <w:proofErr w:type="spellStart"/>
      <w:r w:rsidRPr="00C07A9D">
        <w:rPr>
          <w:rFonts w:ascii="Times New Roman" w:hAnsi="Times New Roman"/>
          <w:sz w:val="24"/>
          <w:szCs w:val="24"/>
        </w:rPr>
        <w:t>Statusi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i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invalidit</w:t>
      </w:r>
      <w:proofErr w:type="spellEnd"/>
      <w:r w:rsidRPr="00C07A9D">
        <w:rPr>
          <w:rFonts w:ascii="Times New Roman" w:hAnsi="Times New Roman"/>
          <w:sz w:val="24"/>
          <w:szCs w:val="24"/>
        </w:rPr>
        <w:t>".</w:t>
      </w:r>
    </w:p>
    <w:p w:rsidR="00C07A9D" w:rsidRPr="00C07A9D" w:rsidRDefault="00C07A9D" w:rsidP="00C07A9D">
      <w:pPr>
        <w:pStyle w:val="NoSpacing"/>
        <w:numPr>
          <w:ilvl w:val="0"/>
          <w:numId w:val="12"/>
        </w:numPr>
        <w:rPr>
          <w:rFonts w:ascii="Times New Roman" w:hAnsi="Times New Roman"/>
          <w:sz w:val="24"/>
          <w:szCs w:val="24"/>
        </w:rPr>
      </w:pPr>
    </w:p>
    <w:p w:rsidR="001E2236" w:rsidRPr="004123E0" w:rsidRDefault="001E2236" w:rsidP="001E2236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  <w:proofErr w:type="gramStart"/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1.5  </w:t>
      </w:r>
      <w:r w:rsidRPr="00AB5E0D"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000000"/>
        </w:rPr>
        <w:t>M</w:t>
      </w:r>
      <w:r w:rsidRPr="00AB5E0D">
        <w:rPr>
          <w:rFonts w:ascii="Times New Roman" w:eastAsia="Calibri" w:hAnsi="Times New Roman" w:cs="Times New Roman"/>
          <w:b/>
          <w:position w:val="1"/>
          <w:sz w:val="24"/>
          <w:szCs w:val="24"/>
        </w:rPr>
        <w:t>ËNYRA</w:t>
      </w:r>
      <w:proofErr w:type="gramEnd"/>
      <w:r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 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VLERËSIMIT</w:t>
      </w:r>
      <w:r w:rsidRPr="004123E0">
        <w:rPr>
          <w:rFonts w:ascii="Times New Roman" w:eastAsia="Calibri" w:hAnsi="Times New Roman" w:cs="Times New Roman"/>
          <w:b/>
          <w:color w:val="000000"/>
          <w:spacing w:val="-1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KANDIDATËVE</w:t>
      </w:r>
    </w:p>
    <w:p w:rsidR="00C12C87" w:rsidRDefault="00C12C87" w:rsidP="00C12C87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817F5">
        <w:t>Struktura e ndarjes së pikëve të vlerësimit të kandidatëve, është si më poshtë vijon:</w:t>
      </w:r>
    </w:p>
    <w:p w:rsidR="00C12C87" w:rsidRPr="00B817F5" w:rsidRDefault="00C12C87" w:rsidP="00C12C87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C12C87" w:rsidRPr="00B817F5" w:rsidRDefault="00C12C87" w:rsidP="00C12C87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817F5">
        <w:t xml:space="preserve"> a) 40 pikë për dokumentacionin e dorëzuar, i ndarë: 20 pikë për përvojën, 10 pikë për trajnimet apo kualifikimet e lidhura me fushën përkatëse, si dhe 10 pikë për çertifikimin pozitiv; </w:t>
      </w:r>
    </w:p>
    <w:p w:rsidR="001E2236" w:rsidRDefault="00C12C87" w:rsidP="00D20E6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817F5">
        <w:t>b) 60 pikë intervista me gojë.</w:t>
      </w:r>
    </w:p>
    <w:p w:rsidR="00D20E6E" w:rsidRDefault="00D20E6E" w:rsidP="00D20E6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604937" w:rsidRDefault="00604937" w:rsidP="00D20E6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604937" w:rsidRDefault="00604937" w:rsidP="00D20E6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604937" w:rsidRDefault="00604937" w:rsidP="00D20E6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604937" w:rsidRPr="00D20E6E" w:rsidRDefault="00604937" w:rsidP="00D20E6E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1E2236" w:rsidRPr="004123E0" w:rsidRDefault="001E2236" w:rsidP="001E2236">
      <w:pPr>
        <w:tabs>
          <w:tab w:val="left" w:pos="9090"/>
        </w:tabs>
        <w:spacing w:before="36"/>
        <w:ind w:right="3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lastRenderedPageBreak/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1.6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DATA</w:t>
      </w:r>
      <w:r w:rsidRPr="004123E0">
        <w:rPr>
          <w:rFonts w:ascii="Times New Roman" w:eastAsia="Calibri" w:hAnsi="Times New Roman" w:cs="Times New Roman"/>
          <w:b/>
          <w:color w:val="000000"/>
          <w:spacing w:val="-6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DALJES</w:t>
      </w:r>
      <w:r w:rsidRPr="004123E0">
        <w:rPr>
          <w:rFonts w:ascii="Times New Roman" w:eastAsia="Calibri" w:hAnsi="Times New Roman" w:cs="Times New Roman"/>
          <w:b/>
          <w:color w:val="000000"/>
          <w:spacing w:val="-7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SË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REZULTATEVE</w:t>
      </w:r>
      <w:r w:rsidRPr="004123E0">
        <w:rPr>
          <w:rFonts w:ascii="Times New Roman" w:eastAsia="Calibri" w:hAnsi="Times New Roman" w:cs="Times New Roman"/>
          <w:b/>
          <w:color w:val="000000"/>
          <w:spacing w:val="-14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TË</w:t>
      </w:r>
      <w:r w:rsidRPr="004123E0">
        <w:rPr>
          <w:rFonts w:ascii="Times New Roman" w:eastAsia="Calibri" w:hAnsi="Times New Roman" w:cs="Times New Roman"/>
          <w:b/>
          <w:color w:val="000000"/>
          <w:spacing w:val="-2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KONKURIMIT</w:t>
      </w:r>
      <w:r w:rsidRPr="004123E0">
        <w:rPr>
          <w:rFonts w:ascii="Times New Roman" w:eastAsia="Calibri" w:hAnsi="Times New Roman" w:cs="Times New Roman"/>
          <w:b/>
          <w:color w:val="000000"/>
          <w:spacing w:val="-13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DHE</w:t>
      </w:r>
      <w:r w:rsidRPr="004123E0">
        <w:rPr>
          <w:rFonts w:ascii="Times New Roman" w:eastAsia="Calibri" w:hAnsi="Times New Roman" w:cs="Times New Roman"/>
          <w:b/>
          <w:color w:val="000000"/>
          <w:spacing w:val="-4"/>
          <w:position w:val="1"/>
          <w:sz w:val="24"/>
          <w:szCs w:val="24"/>
        </w:rPr>
        <w:t xml:space="preserve"> </w:t>
      </w:r>
      <w:proofErr w:type="gramStart"/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 xml:space="preserve">MËNYRA </w:t>
      </w:r>
      <w:r w:rsidRPr="004123E0">
        <w:rPr>
          <w:rFonts w:ascii="Times New Roman" w:eastAsia="Calibri" w:hAnsi="Times New Roman" w:cs="Times New Roman"/>
          <w:b/>
          <w:color w:val="000000"/>
          <w:spacing w:val="-9"/>
          <w:position w:val="1"/>
          <w:sz w:val="24"/>
          <w:szCs w:val="24"/>
        </w:rPr>
        <w:t xml:space="preserve">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E</w:t>
      </w:r>
      <w:proofErr w:type="gramEnd"/>
      <w:r w:rsidRPr="004123E0">
        <w:rPr>
          <w:rFonts w:ascii="Times New Roman" w:eastAsia="Calibri" w:hAnsi="Times New Roman" w:cs="Times New Roman"/>
          <w:b/>
          <w:color w:val="000000"/>
          <w:spacing w:val="-1"/>
          <w:position w:val="1"/>
          <w:sz w:val="24"/>
          <w:szCs w:val="24"/>
        </w:rPr>
        <w:t xml:space="preserve">    </w:t>
      </w:r>
      <w:r w:rsidRPr="004123E0">
        <w:rPr>
          <w:rFonts w:ascii="Times New Roman" w:eastAsia="Calibri" w:hAnsi="Times New Roman" w:cs="Times New Roman"/>
          <w:b/>
          <w:color w:val="000000"/>
          <w:position w:val="1"/>
          <w:sz w:val="24"/>
          <w:szCs w:val="24"/>
        </w:rPr>
        <w:t>KOMUNIKIMIT</w:t>
      </w:r>
    </w:p>
    <w:p w:rsidR="001E2236" w:rsidRDefault="001E2236" w:rsidP="00E60357">
      <w:pPr>
        <w:pStyle w:val="NoSpacing"/>
        <w:spacing w:line="276" w:lineRule="auto"/>
        <w:jc w:val="both"/>
        <w:rPr>
          <w:rFonts w:ascii="Times New Roman" w:eastAsia="Calibri" w:hAnsi="Times New Roman"/>
          <w:b/>
          <w:color w:val="FFFFFF"/>
          <w:sz w:val="24"/>
          <w:szCs w:val="24"/>
        </w:rPr>
      </w:pP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pacing w:val="2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përfundim</w:t>
      </w:r>
      <w:proofErr w:type="spellEnd"/>
      <w:r w:rsidRPr="004123E0">
        <w:rPr>
          <w:rFonts w:ascii="Times New Roman" w:eastAsia="Calibri" w:hAnsi="Times New Roman"/>
          <w:spacing w:val="17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pacing w:val="2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vlerësimit</w:t>
      </w:r>
      <w:proofErr w:type="spellEnd"/>
      <w:r w:rsidRPr="004123E0">
        <w:rPr>
          <w:rFonts w:ascii="Times New Roman" w:eastAsia="Calibri" w:hAnsi="Times New Roman"/>
          <w:spacing w:val="1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pacing w:val="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kandidatëve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,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Bashkia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Shkodër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do</w:t>
      </w:r>
      <w:r w:rsidRPr="004123E0">
        <w:rPr>
          <w:rFonts w:ascii="Times New Roman" w:eastAsia="Calibri" w:hAnsi="Times New Roman"/>
          <w:spacing w:val="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shpallë</w:t>
      </w:r>
      <w:proofErr w:type="spellEnd"/>
      <w:r w:rsidRPr="004123E0">
        <w:rPr>
          <w:rFonts w:ascii="Times New Roman" w:eastAsia="Calibri" w:hAnsi="Times New Roman"/>
          <w:spacing w:val="-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fituesin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pacing w:val="4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faqen</w:t>
      </w:r>
      <w:proofErr w:type="spellEnd"/>
      <w:r w:rsidRPr="004123E0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zyrtare</w:t>
      </w:r>
      <w:proofErr w:type="spellEnd"/>
      <w:r w:rsidRPr="004123E0">
        <w:rPr>
          <w:rFonts w:ascii="Times New Roman" w:eastAsia="Calibri" w:hAnsi="Times New Roman"/>
          <w:spacing w:val="-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dhe</w:t>
      </w:r>
      <w:proofErr w:type="spellEnd"/>
      <w:r w:rsidRPr="004123E0">
        <w:rPr>
          <w:rFonts w:ascii="Times New Roman" w:eastAsia="Calibri" w:hAnsi="Times New Roman"/>
          <w:spacing w:val="-1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portalin</w:t>
      </w:r>
      <w:proofErr w:type="spellEnd"/>
      <w:r w:rsidR="00E60357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-16"/>
          <w:sz w:val="24"/>
          <w:szCs w:val="24"/>
        </w:rPr>
        <w:t xml:space="preserve">e </w:t>
      </w:r>
      <w:r w:rsidRPr="004123E0">
        <w:rPr>
          <w:rFonts w:ascii="Times New Roman" w:eastAsia="Calibri" w:hAnsi="Times New Roman"/>
          <w:sz w:val="24"/>
          <w:szCs w:val="24"/>
        </w:rPr>
        <w:t>“</w:t>
      </w:r>
      <w:proofErr w:type="spellStart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>Agjensinë</w:t>
      </w:r>
      <w:proofErr w:type="spellEnd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>Kombëtarë</w:t>
      </w:r>
      <w:proofErr w:type="spellEnd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>Punësimit</w:t>
      </w:r>
      <w:proofErr w:type="spellEnd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>Aftësive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>”.</w:t>
      </w:r>
      <w:r w:rsidRPr="004123E0">
        <w:rPr>
          <w:rFonts w:ascii="Times New Roman" w:eastAsia="Calibri" w:hAnsi="Times New Roman"/>
          <w:spacing w:val="4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pacing w:val="-1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gjithë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kandidatët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pjesëmarrës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2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2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këtë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20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procedurë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4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z w:val="24"/>
          <w:szCs w:val="24"/>
        </w:rPr>
        <w:t xml:space="preserve">do </w:t>
      </w:r>
      <w:r w:rsidRPr="004123E0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8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njoftohen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individualisht</w:t>
      </w:r>
      <w:proofErr w:type="spellEnd"/>
      <w:r w:rsidRPr="004123E0">
        <w:rPr>
          <w:rFonts w:ascii="Times New Roman" w:eastAsia="Calibri" w:hAnsi="Times New Roman"/>
          <w:spacing w:val="51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mënyrë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elektronike</w:t>
      </w:r>
      <w:proofErr w:type="spellEnd"/>
      <w:r w:rsidRPr="004123E0">
        <w:rPr>
          <w:rFonts w:ascii="Times New Roman" w:eastAsia="Calibri" w:hAnsi="Times New Roman"/>
          <w:spacing w:val="-10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-5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për</w:t>
      </w:r>
      <w:proofErr w:type="spellEnd"/>
      <w:r w:rsidRPr="004123E0">
        <w:rPr>
          <w:rFonts w:ascii="Times New Roman" w:eastAsia="Calibri" w:hAnsi="Times New Roman"/>
          <w:spacing w:val="-3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rezultatet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i/>
          <w:sz w:val="24"/>
          <w:szCs w:val="24"/>
        </w:rPr>
        <w:t>(</w:t>
      </w:r>
      <w:proofErr w:type="spellStart"/>
      <w:r w:rsidRPr="004123E0">
        <w:rPr>
          <w:rFonts w:ascii="Times New Roman" w:eastAsia="Calibri" w:hAnsi="Times New Roman"/>
          <w:i/>
          <w:sz w:val="24"/>
          <w:szCs w:val="24"/>
        </w:rPr>
        <w:t>nëpërmjet</w:t>
      </w:r>
      <w:proofErr w:type="spellEnd"/>
      <w:r w:rsidRPr="004123E0">
        <w:rPr>
          <w:rFonts w:ascii="Times New Roman" w:eastAsia="Calibri" w:hAnsi="Times New Roman"/>
          <w:i/>
          <w:sz w:val="24"/>
          <w:szCs w:val="24"/>
        </w:rPr>
        <w:t xml:space="preserve">  </w:t>
      </w:r>
      <w:proofErr w:type="spellStart"/>
      <w:r w:rsidRPr="004123E0">
        <w:rPr>
          <w:rFonts w:ascii="Times New Roman" w:eastAsia="Calibri" w:hAnsi="Times New Roman"/>
          <w:i/>
          <w:sz w:val="24"/>
          <w:szCs w:val="24"/>
        </w:rPr>
        <w:t>adresës</w:t>
      </w:r>
      <w:proofErr w:type="spellEnd"/>
      <w:r w:rsidRPr="004123E0">
        <w:rPr>
          <w:rFonts w:ascii="Times New Roman" w:eastAsia="Calibri" w:hAnsi="Times New Roman"/>
          <w:i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i/>
          <w:sz w:val="24"/>
          <w:szCs w:val="24"/>
        </w:rPr>
        <w:t>së</w:t>
      </w:r>
      <w:proofErr w:type="spellEnd"/>
      <w:r w:rsidRPr="004123E0">
        <w:rPr>
          <w:rFonts w:ascii="Times New Roman" w:eastAsia="Calibri" w:hAnsi="Times New Roman"/>
          <w:i/>
          <w:sz w:val="24"/>
          <w:szCs w:val="24"/>
        </w:rPr>
        <w:t xml:space="preserve"> e-mail)</w:t>
      </w:r>
      <w:r w:rsidRPr="004123E0">
        <w:rPr>
          <w:rFonts w:ascii="Times New Roman" w:eastAsia="Calibri" w:hAnsi="Times New Roman"/>
          <w:sz w:val="24"/>
          <w:szCs w:val="24"/>
        </w:rPr>
        <w:t>.</w:t>
      </w:r>
      <w:r w:rsidRPr="004123E0">
        <w:rPr>
          <w:rFonts w:ascii="Times New Roman" w:eastAsia="Calibri" w:hAnsi="Times New Roman"/>
          <w:b/>
          <w:color w:val="FFFFFF"/>
          <w:sz w:val="24"/>
          <w:szCs w:val="24"/>
        </w:rPr>
        <w:t xml:space="preserve"> </w:t>
      </w:r>
    </w:p>
    <w:p w:rsidR="001E2236" w:rsidRDefault="001E2236" w:rsidP="001E2236">
      <w:pPr>
        <w:pStyle w:val="NoSpacing"/>
        <w:spacing w:line="276" w:lineRule="auto"/>
        <w:rPr>
          <w:rFonts w:ascii="Times New Roman" w:eastAsia="Calibri" w:hAnsi="Times New Roman"/>
          <w:b/>
          <w:color w:val="FFFFFF"/>
          <w:sz w:val="24"/>
          <w:szCs w:val="24"/>
        </w:rPr>
      </w:pPr>
    </w:p>
    <w:p w:rsidR="001E2236" w:rsidRPr="00C23988" w:rsidRDefault="001E2236" w:rsidP="001E2236">
      <w:pPr>
        <w:pStyle w:val="ListParagraph"/>
        <w:tabs>
          <w:tab w:val="left" w:pos="0"/>
        </w:tabs>
        <w:ind w:left="0"/>
        <w:rPr>
          <w:b/>
          <w:u w:val="single"/>
        </w:rPr>
      </w:pPr>
      <w:r w:rsidRPr="00C23988">
        <w:rPr>
          <w:b/>
          <w:u w:val="single"/>
        </w:rPr>
        <w:t>I</w:t>
      </w:r>
      <w:r>
        <w:rPr>
          <w:b/>
          <w:u w:val="single"/>
        </w:rPr>
        <w:t xml:space="preserve">I </w:t>
      </w:r>
      <w:r w:rsidRPr="00C23988">
        <w:rPr>
          <w:b/>
          <w:u w:val="single"/>
        </w:rPr>
        <w:t>- PRANIMI NË SHËRBIMIN CIVIL</w:t>
      </w:r>
      <w:r w:rsidRPr="00C23988">
        <w:rPr>
          <w:u w:val="single"/>
        </w:rPr>
        <w:t>_________________________________________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2236" w:rsidRPr="00432C62" w:rsidRDefault="001E2236" w:rsidP="001E223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i/>
          <w:color w:val="FF0000"/>
          <w:sz w:val="24"/>
          <w:szCs w:val="24"/>
        </w:rPr>
      </w:pPr>
      <w:proofErr w:type="spellStart"/>
      <w:proofErr w:type="gramStart"/>
      <w:r>
        <w:rPr>
          <w:rFonts w:ascii="Times New Roman" w:hAnsi="Times New Roman" w:cs="Times New Roman"/>
          <w:i/>
          <w:color w:val="FF0000"/>
          <w:sz w:val="24"/>
          <w:szCs w:val="24"/>
        </w:rPr>
        <w:t>Vetëm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proofErr w:type="gram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rast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përfundimit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procedurës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së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lëvizjes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paralele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,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rezulton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se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pozicioni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ende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vakant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,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ky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pozicion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është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i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vlefshëm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për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proceduren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e </w:t>
      </w:r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>pranimit</w:t>
      </w:r>
      <w:proofErr w:type="spellEnd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proofErr w:type="spellEnd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>shërbim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in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civil </w:t>
      </w:r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 w:rsidRPr="00432C62">
        <w:rPr>
          <w:rFonts w:ascii="Times New Roman" w:hAnsi="Times New Roman" w:cs="Times New Roman"/>
          <w:i/>
          <w:color w:val="FF0000"/>
          <w:sz w:val="24"/>
          <w:szCs w:val="24"/>
        </w:rPr>
        <w:t>në</w:t>
      </w:r>
      <w:r>
        <w:rPr>
          <w:rFonts w:ascii="Times New Roman" w:hAnsi="Times New Roman" w:cs="Times New Roman"/>
          <w:i/>
          <w:color w:val="FF0000"/>
          <w:sz w:val="24"/>
          <w:szCs w:val="24"/>
        </w:rPr>
        <w:t>përmjet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një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konkurrimi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të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i/>
          <w:color w:val="FF0000"/>
          <w:sz w:val="24"/>
          <w:szCs w:val="24"/>
        </w:rPr>
        <w:t>hapur</w:t>
      </w:r>
      <w:proofErr w:type="spellEnd"/>
      <w:r>
        <w:rPr>
          <w:rFonts w:ascii="Times New Roman" w:hAnsi="Times New Roman" w:cs="Times New Roman"/>
          <w:i/>
          <w:color w:val="FF0000"/>
          <w:sz w:val="24"/>
          <w:szCs w:val="24"/>
        </w:rPr>
        <w:t xml:space="preserve">. </w:t>
      </w:r>
    </w:p>
    <w:p w:rsidR="001E2236" w:rsidRDefault="001E2236" w:rsidP="001E223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D20E6E" w:rsidRPr="00432C62" w:rsidRDefault="00D20E6E" w:rsidP="001E223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i/>
          <w:color w:val="FF0000"/>
          <w:sz w:val="24"/>
          <w:szCs w:val="24"/>
        </w:rPr>
      </w:pP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1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përgjithshme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pranimin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gramStart"/>
      <w:r w:rsidRPr="00C23988">
        <w:rPr>
          <w:rFonts w:ascii="Times New Roman" w:hAnsi="Times New Roman" w:cs="Times New Roman"/>
          <w:b/>
          <w:sz w:val="24"/>
          <w:szCs w:val="24"/>
        </w:rPr>
        <w:t xml:space="preserve">civil </w:t>
      </w:r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iCs/>
          <w:sz w:val="24"/>
          <w:szCs w:val="24"/>
        </w:rPr>
        <w:t>dhe</w:t>
      </w:r>
      <w:proofErr w:type="spellEnd"/>
      <w:proofErr w:type="gramEnd"/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iCs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b/>
          <w:iCs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b/>
          <w:iCs/>
          <w:sz w:val="24"/>
          <w:szCs w:val="24"/>
        </w:rPr>
        <w:t>posaçme</w:t>
      </w:r>
      <w:proofErr w:type="spellEnd"/>
      <w:r w:rsidRPr="00C23988">
        <w:rPr>
          <w:rFonts w:ascii="Times New Roman" w:hAnsi="Times New Roman" w:cs="Times New Roman"/>
          <w:b/>
          <w:iCs/>
          <w:sz w:val="24"/>
          <w:szCs w:val="24"/>
        </w:rPr>
        <w:t>: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proofErr w:type="gramStart"/>
      <w:r w:rsidRPr="00C23988">
        <w:rPr>
          <w:rFonts w:ascii="Times New Roman" w:hAnsi="Times New Roman" w:cs="Times New Roman"/>
          <w:sz w:val="24"/>
          <w:szCs w:val="24"/>
        </w:rPr>
        <w:t>duhet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të</w:t>
      </w:r>
      <w:proofErr w:type="spellEnd"/>
      <w:proofErr w:type="gram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plotësojnë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përgjithshme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pranimin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civil,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si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më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sz w:val="24"/>
          <w:szCs w:val="24"/>
        </w:rPr>
        <w:t>poshtë</w:t>
      </w:r>
      <w:proofErr w:type="spellEnd"/>
      <w:r w:rsidRPr="00C23988">
        <w:rPr>
          <w:rFonts w:ascii="Times New Roman" w:hAnsi="Times New Roman" w:cs="Times New Roman"/>
          <w:sz w:val="24"/>
          <w:szCs w:val="24"/>
        </w:rPr>
        <w:t>: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1"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1E2236" w:rsidRPr="00C23988" w:rsidRDefault="001E2236" w:rsidP="001E223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jetë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shtetas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shqiptar</w:t>
      </w:r>
      <w:proofErr w:type="spellEnd"/>
      <w:r w:rsidRPr="00C23988">
        <w:rPr>
          <w:rFonts w:ascii="Times New Roman" w:hAnsi="Times New Roman"/>
          <w:sz w:val="24"/>
          <w:szCs w:val="24"/>
        </w:rPr>
        <w:t>;</w:t>
      </w:r>
    </w:p>
    <w:p w:rsidR="001E2236" w:rsidRPr="00C23988" w:rsidRDefault="001E2236" w:rsidP="001E223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zotësi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plotë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për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vepruar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;</w:t>
      </w:r>
    </w:p>
    <w:p w:rsidR="001E2236" w:rsidRPr="00C23988" w:rsidRDefault="001E2236" w:rsidP="001E223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zotërojë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gjuhën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shqipe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shkruar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dhe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folur</w:t>
      </w:r>
      <w:proofErr w:type="spellEnd"/>
      <w:r w:rsidRPr="00C23988">
        <w:rPr>
          <w:rFonts w:ascii="Times New Roman" w:hAnsi="Times New Roman"/>
          <w:sz w:val="24"/>
          <w:szCs w:val="24"/>
        </w:rPr>
        <w:t>;</w:t>
      </w:r>
    </w:p>
    <w:p w:rsidR="001E2236" w:rsidRPr="00C23988" w:rsidRDefault="001E2236" w:rsidP="001E223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jetë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kushte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shëndetësore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që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/>
          <w:sz w:val="24"/>
          <w:szCs w:val="24"/>
        </w:rPr>
        <w:t>lejojnë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kryejë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detyrën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përkatëse</w:t>
      </w:r>
      <w:proofErr w:type="spellEnd"/>
      <w:r w:rsidRPr="00C23988">
        <w:rPr>
          <w:rFonts w:ascii="Times New Roman" w:hAnsi="Times New Roman"/>
          <w:sz w:val="24"/>
          <w:szCs w:val="24"/>
        </w:rPr>
        <w:t>;</w:t>
      </w:r>
    </w:p>
    <w:p w:rsidR="001E2236" w:rsidRPr="00C23988" w:rsidRDefault="00D20E6E" w:rsidP="001E223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>
        <w:rPr>
          <w:rFonts w:ascii="Times New Roman" w:hAnsi="Times New Roman"/>
          <w:sz w:val="24"/>
          <w:szCs w:val="24"/>
        </w:rPr>
        <w:t>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mos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jetë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i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dënuar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vendim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formës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së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prerë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për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kryerjen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një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krimi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apo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për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kryerjen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një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kundravajtjeje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penale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 xml:space="preserve"> me </w:t>
      </w:r>
      <w:proofErr w:type="spellStart"/>
      <w:r w:rsidR="001E2236" w:rsidRPr="00C23988">
        <w:rPr>
          <w:rFonts w:ascii="Times New Roman" w:hAnsi="Times New Roman"/>
          <w:sz w:val="24"/>
          <w:szCs w:val="24"/>
        </w:rPr>
        <w:t>dashje</w:t>
      </w:r>
      <w:proofErr w:type="spellEnd"/>
      <w:r w:rsidR="001E2236" w:rsidRPr="00C23988">
        <w:rPr>
          <w:rFonts w:ascii="Times New Roman" w:hAnsi="Times New Roman"/>
          <w:sz w:val="24"/>
          <w:szCs w:val="24"/>
        </w:rPr>
        <w:t>;</w:t>
      </w:r>
    </w:p>
    <w:p w:rsidR="001E2236" w:rsidRPr="00C23988" w:rsidRDefault="001E2236" w:rsidP="001E2236">
      <w:pPr>
        <w:pStyle w:val="NoSpacing"/>
        <w:numPr>
          <w:ilvl w:val="0"/>
          <w:numId w:val="6"/>
        </w:numPr>
        <w:rPr>
          <w:rFonts w:ascii="Times New Roman" w:hAnsi="Times New Roman"/>
          <w:sz w:val="24"/>
          <w:szCs w:val="24"/>
        </w:rPr>
      </w:pPr>
      <w:proofErr w:type="spellStart"/>
      <w:r w:rsidRPr="00C23988">
        <w:rPr>
          <w:rFonts w:ascii="Times New Roman" w:hAnsi="Times New Roman"/>
          <w:sz w:val="24"/>
          <w:szCs w:val="24"/>
        </w:rPr>
        <w:t>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mos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jetë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marrë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ndaj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tij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masa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disiplinore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/>
          <w:sz w:val="24"/>
          <w:szCs w:val="24"/>
        </w:rPr>
        <w:t>largimit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nga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shërbimi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C23988">
        <w:rPr>
          <w:rFonts w:ascii="Times New Roman" w:hAnsi="Times New Roman"/>
          <w:sz w:val="24"/>
          <w:szCs w:val="24"/>
        </w:rPr>
        <w:t>që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nuk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është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shuar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sipas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këtij</w:t>
      </w:r>
      <w:proofErr w:type="spellEnd"/>
      <w:r w:rsidRPr="00C23988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/>
          <w:sz w:val="24"/>
          <w:szCs w:val="24"/>
        </w:rPr>
        <w:t>ligji</w:t>
      </w:r>
      <w:proofErr w:type="spellEnd"/>
    </w:p>
    <w:p w:rsidR="001E2236" w:rsidRPr="00C23988" w:rsidRDefault="001E2236" w:rsidP="001E2236">
      <w:pPr>
        <w:pStyle w:val="NoSpacing"/>
        <w:ind w:left="879"/>
        <w:rPr>
          <w:rFonts w:ascii="Times New Roman" w:hAnsi="Times New Roman"/>
          <w:sz w:val="24"/>
          <w:szCs w:val="24"/>
        </w:rPr>
      </w:pP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duhet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plotësojnë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kërkesa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posaçme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,si</w:t>
      </w:r>
      <w:proofErr w:type="spellEnd"/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më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poshtë</w:t>
      </w:r>
      <w:proofErr w:type="spell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11" w:after="0" w:line="22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C07A9D" w:rsidRPr="00C07A9D" w:rsidRDefault="00C07A9D" w:rsidP="00C07A9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ind w:right="207"/>
        <w:rPr>
          <w:rFonts w:eastAsia="Calibri"/>
          <w:color w:val="000000"/>
        </w:rPr>
      </w:pPr>
      <w:r w:rsidRPr="00C07A9D">
        <w:rPr>
          <w:color w:val="000000"/>
        </w:rPr>
        <w:t xml:space="preserve">Të zotërojnë diplomë të arsimit të lartë. Niveli minimal i diplomës duhet të jetë </w:t>
      </w:r>
      <w:r w:rsidRPr="00C07A9D">
        <w:t>Master Profesional</w:t>
      </w:r>
      <w:r w:rsidRPr="00C07A9D">
        <w:rPr>
          <w:color w:val="000000"/>
        </w:rPr>
        <w:t>.</w:t>
      </w:r>
    </w:p>
    <w:p w:rsidR="00C07A9D" w:rsidRPr="004123E0" w:rsidRDefault="00C07A9D" w:rsidP="00C07A9D">
      <w:pPr>
        <w:pStyle w:val="ListParagraph"/>
        <w:widowControl w:val="0"/>
        <w:numPr>
          <w:ilvl w:val="0"/>
          <w:numId w:val="16"/>
        </w:numPr>
        <w:autoSpaceDE w:val="0"/>
        <w:autoSpaceDN w:val="0"/>
        <w:adjustRightInd w:val="0"/>
        <w:spacing w:line="276" w:lineRule="auto"/>
        <w:rPr>
          <w:rFonts w:eastAsia="Calibri"/>
        </w:rPr>
      </w:pPr>
      <w:r w:rsidRPr="00C12C87">
        <w:rPr>
          <w:rFonts w:eastAsia="Calibri"/>
        </w:rPr>
        <w:t>Diplomat të cilat janë marrë jashtë vendit duhet të jenë të njehsuara pranë institucionit  përgjegjës për njehsimin e diplomave sipas legjislacionit në fuqi.</w:t>
      </w:r>
    </w:p>
    <w:p w:rsidR="00C07A9D" w:rsidRDefault="00C07A9D" w:rsidP="00C07A9D">
      <w:pPr>
        <w:pStyle w:val="NoSpacing"/>
        <w:numPr>
          <w:ilvl w:val="0"/>
          <w:numId w:val="16"/>
        </w:numPr>
        <w:spacing w:line="276" w:lineRule="auto"/>
        <w:jc w:val="both"/>
        <w:rPr>
          <w:rFonts w:ascii="Times New Roman" w:hAnsi="Times New Roman"/>
          <w:color w:val="000000"/>
          <w:sz w:val="24"/>
          <w:szCs w:val="24"/>
        </w:rPr>
      </w:pP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Preferohet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të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ketë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proofErr w:type="spellStart"/>
      <w:r w:rsidRPr="004123E0">
        <w:rPr>
          <w:rFonts w:ascii="Times New Roman" w:hAnsi="Times New Roman"/>
          <w:color w:val="000000"/>
          <w:sz w:val="24"/>
          <w:szCs w:val="24"/>
        </w:rPr>
        <w:t>eksperiencë</w:t>
      </w:r>
      <w:proofErr w:type="spellEnd"/>
      <w:r w:rsidRPr="004123E0">
        <w:rPr>
          <w:rFonts w:ascii="Times New Roman" w:hAnsi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4123E0">
        <w:rPr>
          <w:rFonts w:ascii="Times New Roman" w:hAnsi="Times New Roman"/>
          <w:color w:val="000000"/>
          <w:sz w:val="24"/>
          <w:szCs w:val="24"/>
        </w:rPr>
        <w:t>punë</w:t>
      </w:r>
      <w:proofErr w:type="spellEnd"/>
      <w:r w:rsidRPr="004123E0">
        <w:rPr>
          <w:rFonts w:ascii="Times New Roman" w:eastAsia="Calibri" w:hAnsi="Times New Roman"/>
          <w:sz w:val="24"/>
          <w:szCs w:val="24"/>
        </w:rPr>
        <w:t xml:space="preserve"> </w:t>
      </w:r>
      <w:r w:rsidRPr="004123E0">
        <w:rPr>
          <w:rFonts w:ascii="Times New Roman" w:eastAsia="Calibri" w:hAnsi="Times New Roman"/>
          <w:spacing w:val="16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z w:val="24"/>
          <w:szCs w:val="24"/>
        </w:rPr>
        <w:t>në</w:t>
      </w:r>
      <w:proofErr w:type="spellEnd"/>
      <w:proofErr w:type="gram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 w:rsidRPr="004123E0">
        <w:rPr>
          <w:rFonts w:ascii="Times New Roman" w:eastAsia="Calibri" w:hAnsi="Times New Roman"/>
          <w:spacing w:val="19"/>
          <w:sz w:val="24"/>
          <w:szCs w:val="24"/>
        </w:rPr>
        <w:t>këtë</w:t>
      </w:r>
      <w:proofErr w:type="spellEnd"/>
      <w:r w:rsidRPr="004123E0">
        <w:rPr>
          <w:rFonts w:ascii="Times New Roman" w:eastAsia="Calibri" w:hAnsi="Times New Roman"/>
          <w:spacing w:val="19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color w:val="000000"/>
          <w:sz w:val="24"/>
          <w:szCs w:val="24"/>
        </w:rPr>
        <w:t>fushë</w:t>
      </w:r>
      <w:proofErr w:type="spellEnd"/>
      <w:r>
        <w:rPr>
          <w:rFonts w:ascii="Times New Roman" w:hAnsi="Times New Roman"/>
          <w:color w:val="000000"/>
          <w:sz w:val="24"/>
          <w:szCs w:val="24"/>
        </w:rPr>
        <w:t>.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1" w:after="0" w:line="240" w:lineRule="auto"/>
        <w:ind w:left="564"/>
        <w:rPr>
          <w:rFonts w:ascii="Times New Roman" w:hAnsi="Times New Roman" w:cs="Times New Roman"/>
          <w:sz w:val="24"/>
          <w:szCs w:val="24"/>
        </w:rPr>
      </w:pPr>
    </w:p>
    <w:p w:rsidR="001E2236" w:rsidRDefault="001E2236" w:rsidP="001E2236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DOKUMENTACIONI, MËNYRA DHE AFATI I DORËZIMIT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6" w:after="0" w:line="240" w:lineRule="auto"/>
        <w:ind w:left="221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</w:p>
    <w:p w:rsidR="00D20E6E" w:rsidRPr="00AA0343" w:rsidRDefault="00D20E6E" w:rsidP="00D20E6E">
      <w:pPr>
        <w:pStyle w:val="ListParagraph"/>
        <w:numPr>
          <w:ilvl w:val="0"/>
          <w:numId w:val="19"/>
        </w:numPr>
        <w:rPr>
          <w:rFonts w:eastAsia="Calibri"/>
        </w:rPr>
      </w:pPr>
      <w:r w:rsidRPr="00AA0343">
        <w:rPr>
          <w:rFonts w:eastAsia="Calibri"/>
        </w:rPr>
        <w:t>Kërkesë për punësim / lëvizje paralele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rPr>
          <w:rFonts w:eastAsia="Calibri"/>
        </w:rPr>
      </w:pPr>
      <w:r w:rsidRPr="00AA0343">
        <w:t>Jetëshkrim i plotësuar në përputhje me formatin europian</w:t>
      </w:r>
      <w:r w:rsidRPr="00AA0343">
        <w:rPr>
          <w:rFonts w:eastAsia="Calibri"/>
        </w:rPr>
        <w:t xml:space="preserve"> 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rPr>
          <w:rFonts w:eastAsia="Calibri"/>
        </w:rPr>
      </w:pPr>
      <w:r w:rsidRPr="00AA0343">
        <w:rPr>
          <w:rFonts w:eastAsia="Calibri"/>
        </w:rPr>
        <w:t xml:space="preserve">Fotokopje 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 xml:space="preserve">letërnjoftimit 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(ID)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rPr>
          <w:rFonts w:eastAsia="Calibri"/>
        </w:rPr>
      </w:pPr>
      <w:r w:rsidRPr="00AA0343">
        <w:rPr>
          <w:rFonts w:eastAsia="Calibri"/>
        </w:rPr>
        <w:t xml:space="preserve">Çertifikatë personale 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rPr>
          <w:rFonts w:eastAsia="Calibri"/>
        </w:rPr>
      </w:pPr>
      <w:r w:rsidRPr="00AA0343">
        <w:rPr>
          <w:rFonts w:eastAsia="Calibri"/>
        </w:rPr>
        <w:t>Çertifikatë familjare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rPr>
          <w:rFonts w:eastAsia="Calibri"/>
        </w:rPr>
      </w:pPr>
      <w:r w:rsidRPr="00AA0343">
        <w:rPr>
          <w:rFonts w:eastAsia="Calibri"/>
        </w:rPr>
        <w:t>Fotokopje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diplomës dhe suplementit/listës së notave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rPr>
          <w:rFonts w:eastAsia="Calibri"/>
        </w:rPr>
      </w:pPr>
      <w:r w:rsidRPr="00AA0343">
        <w:rPr>
          <w:rFonts w:eastAsia="Calibri"/>
        </w:rPr>
        <w:t>Fotokopje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librezës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së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punës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(të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gjitha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faqet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vërtetojnë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eksperiencën</w:t>
      </w:r>
      <w:r w:rsidRPr="00AA0343">
        <w:rPr>
          <w:rFonts w:eastAsia="Calibri"/>
          <w:spacing w:val="-13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 </w:t>
      </w:r>
      <w:r w:rsidRPr="00AA0343">
        <w:rPr>
          <w:rFonts w:eastAsia="Calibri"/>
        </w:rPr>
        <w:t>punë);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rPr>
          <w:rFonts w:eastAsia="Calibri"/>
        </w:rPr>
      </w:pPr>
      <w:r w:rsidRPr="00AA0343">
        <w:rPr>
          <w:rFonts w:eastAsia="Calibri"/>
        </w:rPr>
        <w:t>Vërtetim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gjendjes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>shëndetësore;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lastRenderedPageBreak/>
        <w:t>Vërtetim të gjendjes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 xml:space="preserve">gjyqësore / </w:t>
      </w:r>
      <w:r w:rsidRPr="00AA0343">
        <w:t>Vetëdeklarim të gjëndjes gjyqësore</w:t>
      </w:r>
      <w:r w:rsidRPr="00AA0343">
        <w:rPr>
          <w:rFonts w:eastAsia="Calibri"/>
        </w:rPr>
        <w:t>;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Vlerësimin</w:t>
      </w:r>
      <w:r w:rsidRPr="00AA0343">
        <w:rPr>
          <w:rFonts w:eastAsia="Calibri"/>
          <w:spacing w:val="-10"/>
        </w:rPr>
        <w:t xml:space="preserve"> </w:t>
      </w:r>
      <w:r w:rsidRPr="00AA0343">
        <w:rPr>
          <w:rFonts w:eastAsia="Calibri"/>
        </w:rPr>
        <w:t>e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fundit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nga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eprori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direkt;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Vërtetim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nga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institucioni</w:t>
      </w:r>
      <w:r w:rsidRPr="00AA0343">
        <w:rPr>
          <w:rFonts w:eastAsia="Calibri"/>
          <w:spacing w:val="-9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nuk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ka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masë</w:t>
      </w:r>
      <w:r w:rsidRPr="00AA0343">
        <w:rPr>
          <w:rFonts w:eastAsia="Calibri"/>
          <w:spacing w:val="-5"/>
        </w:rPr>
        <w:t xml:space="preserve"> </w:t>
      </w:r>
      <w:r w:rsidRPr="00AA0343">
        <w:rPr>
          <w:rFonts w:eastAsia="Calibri"/>
        </w:rPr>
        <w:t>displinore</w:t>
      </w:r>
      <w:r w:rsidRPr="00AA0343">
        <w:rPr>
          <w:rFonts w:eastAsia="Calibri"/>
          <w:spacing w:val="-10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fuqi.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Çdo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dokumentacion</w:t>
      </w:r>
      <w:r w:rsidRPr="00AA0343">
        <w:rPr>
          <w:rFonts w:eastAsia="Calibri"/>
          <w:spacing w:val="-14"/>
        </w:rPr>
        <w:t xml:space="preserve"> </w:t>
      </w:r>
      <w:r w:rsidRPr="00AA0343">
        <w:rPr>
          <w:rFonts w:eastAsia="Calibri"/>
        </w:rPr>
        <w:t>tjetër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që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vërteton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trajnimet,</w:t>
      </w:r>
      <w:r w:rsidRPr="00AA0343">
        <w:rPr>
          <w:rFonts w:eastAsia="Calibri"/>
          <w:spacing w:val="-8"/>
        </w:rPr>
        <w:t xml:space="preserve"> </w:t>
      </w:r>
      <w:r w:rsidRPr="00AA0343">
        <w:rPr>
          <w:rFonts w:eastAsia="Calibri"/>
        </w:rPr>
        <w:t>kualifikimet,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arsimin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shtesë,</w:t>
      </w:r>
      <w:r w:rsidRPr="00AA0343">
        <w:rPr>
          <w:rFonts w:eastAsia="Calibri"/>
          <w:spacing w:val="-6"/>
        </w:rPr>
        <w:t xml:space="preserve"> </w:t>
      </w:r>
      <w:r w:rsidRPr="00AA0343">
        <w:rPr>
          <w:rFonts w:eastAsia="Calibri"/>
        </w:rPr>
        <w:t>vlerësimet pozitive</w:t>
      </w:r>
      <w:r w:rsidRPr="00AA0343">
        <w:rPr>
          <w:rFonts w:eastAsia="Calibri"/>
          <w:spacing w:val="-7"/>
        </w:rPr>
        <w:t xml:space="preserve"> </w:t>
      </w:r>
      <w:r w:rsidRPr="00AA0343">
        <w:rPr>
          <w:rFonts w:eastAsia="Calibri"/>
        </w:rPr>
        <w:t>apo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tjera</w:t>
      </w:r>
      <w:r w:rsidRPr="00AA0343">
        <w:rPr>
          <w:rFonts w:eastAsia="Calibri"/>
          <w:spacing w:val="-4"/>
        </w:rPr>
        <w:t xml:space="preserve"> </w:t>
      </w:r>
      <w:r w:rsidRPr="00AA0343">
        <w:rPr>
          <w:rFonts w:eastAsia="Calibri"/>
        </w:rPr>
        <w:t>të</w:t>
      </w:r>
      <w:r w:rsidRPr="00AA0343">
        <w:rPr>
          <w:rFonts w:eastAsia="Calibri"/>
          <w:spacing w:val="-1"/>
        </w:rPr>
        <w:t xml:space="preserve"> </w:t>
      </w:r>
      <w:r w:rsidRPr="00AA0343">
        <w:rPr>
          <w:rFonts w:eastAsia="Calibri"/>
        </w:rPr>
        <w:t>përmendura</w:t>
      </w:r>
      <w:r w:rsidRPr="00AA0343">
        <w:rPr>
          <w:rFonts w:eastAsia="Calibri"/>
          <w:spacing w:val="-12"/>
        </w:rPr>
        <w:t xml:space="preserve"> </w:t>
      </w:r>
      <w:r w:rsidRPr="00AA0343">
        <w:rPr>
          <w:rFonts w:eastAsia="Calibri"/>
        </w:rPr>
        <w:t>në</w:t>
      </w:r>
      <w:r w:rsidRPr="00AA0343">
        <w:rPr>
          <w:rFonts w:eastAsia="Calibri"/>
          <w:spacing w:val="-2"/>
        </w:rPr>
        <w:t xml:space="preserve"> </w:t>
      </w:r>
      <w:r w:rsidRPr="00AA0343">
        <w:rPr>
          <w:rFonts w:eastAsia="Calibri"/>
        </w:rPr>
        <w:t>jetë shkrimin</w:t>
      </w:r>
      <w:r w:rsidRPr="00AA0343">
        <w:rPr>
          <w:rFonts w:eastAsia="Calibri"/>
          <w:spacing w:val="-11"/>
        </w:rPr>
        <w:t xml:space="preserve"> </w:t>
      </w:r>
      <w:r w:rsidRPr="00AA0343">
        <w:rPr>
          <w:rFonts w:eastAsia="Calibri"/>
        </w:rPr>
        <w:t>tuaj;</w:t>
      </w:r>
    </w:p>
    <w:p w:rsidR="00D20E6E" w:rsidRPr="00AA0343" w:rsidRDefault="00D20E6E" w:rsidP="00D20E6E">
      <w:pPr>
        <w:pStyle w:val="ListParagraph"/>
        <w:numPr>
          <w:ilvl w:val="0"/>
          <w:numId w:val="19"/>
        </w:numPr>
        <w:spacing w:before="36"/>
        <w:ind w:right="-180"/>
        <w:jc w:val="both"/>
        <w:rPr>
          <w:rFonts w:eastAsia="Calibri"/>
        </w:rPr>
      </w:pPr>
      <w:r w:rsidRPr="00AA0343">
        <w:rPr>
          <w:rFonts w:eastAsia="Calibri"/>
        </w:rPr>
        <w:t>Lista e dokumentave të sipërcituar të jetë e inventarizuar dhe e nënshkruar nga kandidati.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551E4" w:rsidRPr="005B5CEE" w:rsidRDefault="00C551E4" w:rsidP="00C551E4">
      <w:pPr>
        <w:ind w:left="116" w:right="180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Aplikimi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6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dhe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8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dorëzimi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7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i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2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dokumentave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26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bëhet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pranë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Zyrës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me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një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Ndalesë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në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Bashkinë</w:t>
      </w:r>
      <w:proofErr w:type="spellEnd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 xml:space="preserve"> 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Shkodër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2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sz w:val="24"/>
          <w:szCs w:val="24"/>
        </w:rPr>
        <w:t>brenda</w:t>
      </w:r>
      <w:proofErr w:type="spellEnd"/>
      <w:r w:rsidRPr="005B5CEE">
        <w:rPr>
          <w:rFonts w:ascii="Times New Roman" w:eastAsia="Calibri" w:hAnsi="Times New Roman" w:cs="Times New Roman"/>
          <w:b/>
          <w:i/>
          <w:spacing w:val="14"/>
          <w:sz w:val="24"/>
          <w:szCs w:val="24"/>
        </w:rPr>
        <w:t xml:space="preserve"> </w:t>
      </w:r>
      <w:proofErr w:type="spellStart"/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>datës</w:t>
      </w:r>
      <w:proofErr w:type="spellEnd"/>
      <w:r w:rsidRPr="005B5CEE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B81BCD">
        <w:rPr>
          <w:rFonts w:ascii="Times New Roman" w:eastAsia="Calibri" w:hAnsi="Times New Roman" w:cs="Times New Roman"/>
          <w:b/>
          <w:i/>
          <w:w w:val="102"/>
          <w:sz w:val="24"/>
          <w:szCs w:val="24"/>
        </w:rPr>
        <w:t xml:space="preserve"> </w:t>
      </w:r>
      <w:r w:rsidR="00EB22F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5 </w:t>
      </w:r>
      <w:proofErr w:type="spellStart"/>
      <w:r w:rsidR="00EB22F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Dhjetor</w:t>
      </w:r>
      <w:proofErr w:type="spellEnd"/>
      <w:r w:rsidR="00EB22FE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 xml:space="preserve"> </w:t>
      </w:r>
      <w:r w:rsidRPr="00B81BCD">
        <w:rPr>
          <w:rFonts w:ascii="Times New Roman" w:eastAsia="Calibri" w:hAnsi="Times New Roman" w:cs="Times New Roman"/>
          <w:b/>
          <w:i/>
          <w:color w:val="FF0000"/>
          <w:w w:val="102"/>
          <w:sz w:val="24"/>
          <w:szCs w:val="24"/>
        </w:rPr>
        <w:t>2022.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19"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line="269" w:lineRule="auto"/>
        <w:ind w:right="180"/>
        <w:jc w:val="both"/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3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REZULTATET   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>PËR  FAZËN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position w:val="1"/>
          <w:sz w:val="24"/>
          <w:szCs w:val="24"/>
        </w:rPr>
        <w:t xml:space="preserve">  E   VERIFIKIMIT   PARAPRAK</w:t>
      </w:r>
    </w:p>
    <w:p w:rsidR="001E2236" w:rsidRPr="00D20E6E" w:rsidRDefault="001E2236" w:rsidP="00D20E6E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  <w:proofErr w:type="spellStart"/>
      <w:r w:rsidRPr="00D20E6E">
        <w:rPr>
          <w:rFonts w:ascii="Times New Roman" w:hAnsi="Times New Roman"/>
          <w:sz w:val="24"/>
          <w:szCs w:val="24"/>
        </w:rPr>
        <w:t>Bashkia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Shkodër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20E6E">
        <w:rPr>
          <w:rFonts w:ascii="Times New Roman" w:hAnsi="Times New Roman"/>
          <w:sz w:val="24"/>
          <w:szCs w:val="24"/>
        </w:rPr>
        <w:t>të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shpallë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në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faqen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zyrtare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të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internetit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të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Bashkisë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Shkodër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dhe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në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portalin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r w:rsidR="00D20E6E" w:rsidRPr="00D20E6E">
        <w:rPr>
          <w:rFonts w:ascii="Times New Roman" w:hAnsi="Times New Roman"/>
          <w:sz w:val="24"/>
          <w:szCs w:val="24"/>
        </w:rPr>
        <w:t xml:space="preserve">e </w:t>
      </w:r>
      <w:r w:rsidRPr="00D20E6E">
        <w:rPr>
          <w:rFonts w:ascii="Times New Roman" w:hAnsi="Times New Roman"/>
          <w:sz w:val="24"/>
          <w:szCs w:val="24"/>
        </w:rPr>
        <w:t>“</w:t>
      </w:r>
      <w:proofErr w:type="spellStart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>Agjensisë</w:t>
      </w:r>
      <w:proofErr w:type="spellEnd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>Kombëtare</w:t>
      </w:r>
      <w:proofErr w:type="spellEnd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>të</w:t>
      </w:r>
      <w:proofErr w:type="spellEnd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>Punësimit</w:t>
      </w:r>
      <w:proofErr w:type="spellEnd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>Aftësive</w:t>
      </w:r>
      <w:proofErr w:type="spellEnd"/>
      <w:r w:rsidR="00D20E6E" w:rsidRPr="00D20E6E">
        <w:rPr>
          <w:rFonts w:ascii="Times New Roman" w:hAnsi="Times New Roman"/>
          <w:color w:val="000000" w:themeColor="text1"/>
          <w:sz w:val="24"/>
          <w:szCs w:val="24"/>
        </w:rPr>
        <w:t xml:space="preserve">”  </w:t>
      </w:r>
      <w:proofErr w:type="spellStart"/>
      <w:r w:rsidR="00D20E6E" w:rsidRPr="00D20E6E">
        <w:rPr>
          <w:rFonts w:ascii="Times New Roman" w:hAnsi="Times New Roman"/>
          <w:sz w:val="24"/>
          <w:szCs w:val="24"/>
        </w:rPr>
        <w:t>listë</w:t>
      </w:r>
      <w:r w:rsidRPr="00D20E6E">
        <w:rPr>
          <w:rFonts w:ascii="Times New Roman" w:hAnsi="Times New Roman"/>
          <w:sz w:val="24"/>
          <w:szCs w:val="24"/>
        </w:rPr>
        <w:t>n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20E6E">
        <w:rPr>
          <w:rFonts w:ascii="Times New Roman" w:hAnsi="Times New Roman"/>
          <w:sz w:val="24"/>
          <w:szCs w:val="24"/>
        </w:rPr>
        <w:t>kandidatëve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që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plotësojnë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kushtet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dhe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kërkesat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20E6E">
        <w:rPr>
          <w:rFonts w:ascii="Times New Roman" w:hAnsi="Times New Roman"/>
          <w:sz w:val="24"/>
          <w:szCs w:val="24"/>
        </w:rPr>
        <w:t>posaçme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për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proceduren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20E6E">
        <w:rPr>
          <w:rFonts w:ascii="Times New Roman" w:hAnsi="Times New Roman"/>
          <w:sz w:val="24"/>
          <w:szCs w:val="24"/>
        </w:rPr>
        <w:t>pranimit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në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shërbimin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civil, </w:t>
      </w:r>
      <w:proofErr w:type="spellStart"/>
      <w:r w:rsidRPr="00D20E6E">
        <w:rPr>
          <w:rFonts w:ascii="Times New Roman" w:hAnsi="Times New Roman"/>
          <w:sz w:val="24"/>
          <w:szCs w:val="24"/>
        </w:rPr>
        <w:t>si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dhe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datën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D20E6E">
        <w:rPr>
          <w:rFonts w:ascii="Times New Roman" w:hAnsi="Times New Roman"/>
          <w:sz w:val="24"/>
          <w:szCs w:val="24"/>
        </w:rPr>
        <w:t>vendin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dhe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orën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D20E6E">
        <w:rPr>
          <w:rFonts w:ascii="Times New Roman" w:hAnsi="Times New Roman"/>
          <w:sz w:val="24"/>
          <w:szCs w:val="24"/>
        </w:rPr>
        <w:t>saktë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kur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do </w:t>
      </w:r>
      <w:proofErr w:type="spellStart"/>
      <w:r w:rsidRPr="00D20E6E">
        <w:rPr>
          <w:rFonts w:ascii="Times New Roman" w:hAnsi="Times New Roman"/>
          <w:sz w:val="24"/>
          <w:szCs w:val="24"/>
        </w:rPr>
        <w:t>të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zhvillohet</w:t>
      </w:r>
      <w:proofErr w:type="spellEnd"/>
      <w:r w:rsidRPr="00D20E6E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D20E6E">
        <w:rPr>
          <w:rFonts w:ascii="Times New Roman" w:hAnsi="Times New Roman"/>
          <w:sz w:val="24"/>
          <w:szCs w:val="24"/>
        </w:rPr>
        <w:t>konkurrimi</w:t>
      </w:r>
      <w:proofErr w:type="spellEnd"/>
      <w:r w:rsidRPr="00D20E6E">
        <w:rPr>
          <w:rFonts w:ascii="Times New Roman" w:hAnsi="Times New Roman"/>
          <w:sz w:val="24"/>
          <w:szCs w:val="24"/>
        </w:rPr>
        <w:t>.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4" w:after="0" w:line="190" w:lineRule="exact"/>
        <w:rPr>
          <w:rFonts w:ascii="Times New Roman" w:hAnsi="Times New Roman" w:cs="Times New Roman"/>
          <w:color w:val="000000"/>
          <w:sz w:val="24"/>
          <w:szCs w:val="24"/>
        </w:rPr>
      </w:pPr>
    </w:p>
    <w:p w:rsidR="001E2236" w:rsidRDefault="001E2236" w:rsidP="001E2236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proofErr w:type="gram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njëjtën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date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që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nuk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I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plotësojnë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kushtet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pranimit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shërbimin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civil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kërkesat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posaçme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njoftohen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individualisht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="00D20E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20E6E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D20E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20E6E">
        <w:rPr>
          <w:rFonts w:ascii="Times New Roman" w:hAnsi="Times New Roman" w:cs="Times New Roman"/>
          <w:color w:val="000000"/>
          <w:sz w:val="24"/>
          <w:szCs w:val="24"/>
        </w:rPr>
        <w:t>Shërbimeve</w:t>
      </w:r>
      <w:proofErr w:type="spellEnd"/>
      <w:r w:rsidR="00D20E6E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D20E6E">
        <w:rPr>
          <w:rFonts w:ascii="Times New Roman" w:hAnsi="Times New Roman" w:cs="Times New Roman"/>
          <w:color w:val="000000"/>
          <w:sz w:val="24"/>
          <w:szCs w:val="24"/>
        </w:rPr>
        <w:t>Mbështetëse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shkaqe</w:t>
      </w:r>
      <w:r>
        <w:rPr>
          <w:rFonts w:ascii="Times New Roman" w:hAnsi="Times New Roman" w:cs="Times New Roman"/>
          <w:color w:val="000000"/>
          <w:sz w:val="24"/>
          <w:szCs w:val="24"/>
        </w:rPr>
        <w:t>t</w:t>
      </w:r>
      <w:proofErr w:type="spellEnd"/>
      <w:r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moskualifikimit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>.</w:t>
      </w:r>
      <w:proofErr w:type="gram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pakualifikuar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drejtë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paraqesin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ankesat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proofErr w:type="gram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brenda</w:t>
      </w:r>
      <w:proofErr w:type="spellEnd"/>
      <w:proofErr w:type="gram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5 (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pesë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)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ditëve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kalendarike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data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njoftimit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E2236" w:rsidRDefault="001E2236" w:rsidP="001E2236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1E2236" w:rsidRDefault="001E2236" w:rsidP="001E2236">
      <w:pPr>
        <w:widowControl w:val="0"/>
        <w:autoSpaceDE w:val="0"/>
        <w:autoSpaceDN w:val="0"/>
        <w:adjustRightInd w:val="0"/>
        <w:spacing w:after="0" w:line="269" w:lineRule="auto"/>
        <w:ind w:right="178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p w:rsidR="00C12C87" w:rsidRDefault="00C12C87" w:rsidP="001E2236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</w:pPr>
    </w:p>
    <w:p w:rsidR="001E2236" w:rsidRDefault="001E2236" w:rsidP="001E2236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  <w:r w:rsidRPr="004123E0">
        <w:rPr>
          <w:rFonts w:ascii="Times New Roman" w:eastAsia="Calibri" w:hAnsi="Times New Roman" w:cs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proofErr w:type="gramStart"/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>4</w:t>
      </w:r>
      <w:r w:rsidRPr="004123E0"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eastAsia="Times New Roman" w:hAnsi="Times New Roman" w:cs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FUSHAT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KRYESORE TË NJOHURIVE, AFTËSITË DHE CILËSITË MBI TË 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before="96" w:after="0" w:line="150" w:lineRule="auto"/>
        <w:rPr>
          <w:rFonts w:ascii="Times New Roman" w:hAnsi="Times New Roman" w:cs="Times New Roman"/>
          <w:b/>
          <w:bCs/>
          <w:color w:val="000000"/>
          <w:spacing w:val="-2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       </w:t>
      </w:r>
      <w:proofErr w:type="gramStart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CILAT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 </w:t>
      </w:r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>DO</w:t>
      </w:r>
      <w:proofErr w:type="gramEnd"/>
      <w:r w:rsidRPr="00C23988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TË ZHVILLOHET KONKURRIMI</w:t>
      </w:r>
    </w:p>
    <w:p w:rsidR="001E2236" w:rsidRPr="001E2236" w:rsidRDefault="001E2236" w:rsidP="001E2236">
      <w:pPr>
        <w:pStyle w:val="NoSpacing"/>
        <w:rPr>
          <w:rFonts w:ascii="Times New Roman" w:hAnsi="Times New Roman"/>
          <w:sz w:val="24"/>
          <w:szCs w:val="24"/>
        </w:rPr>
      </w:pPr>
    </w:p>
    <w:p w:rsidR="00D20E6E" w:rsidRPr="009A40DF" w:rsidRDefault="00D20E6E" w:rsidP="00D20E6E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9A40DF">
        <w:rPr>
          <w:rFonts w:ascii="Times New Roman" w:hAnsi="Times New Roman"/>
          <w:sz w:val="24"/>
          <w:szCs w:val="24"/>
        </w:rPr>
        <w:t>Ligjin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nr. 139/2015 “</w:t>
      </w:r>
      <w:proofErr w:type="spellStart"/>
      <w:r w:rsidRPr="009A40DF">
        <w:rPr>
          <w:rFonts w:ascii="Times New Roman" w:hAnsi="Times New Roman"/>
          <w:sz w:val="24"/>
          <w:szCs w:val="24"/>
        </w:rPr>
        <w:t>Për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vetëqeverisjen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vendore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”, </w:t>
      </w:r>
      <w:proofErr w:type="spellStart"/>
      <w:r w:rsidRPr="009A40DF">
        <w:rPr>
          <w:rFonts w:ascii="Times New Roman" w:hAnsi="Times New Roman"/>
          <w:sz w:val="24"/>
          <w:szCs w:val="24"/>
        </w:rPr>
        <w:t>i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ndryshuar</w:t>
      </w:r>
      <w:proofErr w:type="spellEnd"/>
      <w:r w:rsidRPr="009A40DF">
        <w:rPr>
          <w:rFonts w:ascii="Times New Roman" w:hAnsi="Times New Roman"/>
          <w:sz w:val="24"/>
          <w:szCs w:val="24"/>
        </w:rPr>
        <w:t>,</w:t>
      </w:r>
    </w:p>
    <w:p w:rsidR="00D20E6E" w:rsidRPr="009A40DF" w:rsidRDefault="00D20E6E" w:rsidP="00D20E6E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Ligjin</w:t>
      </w:r>
      <w:proofErr w:type="spellEnd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nr. 152/2013 "</w:t>
      </w:r>
      <w:proofErr w:type="spellStart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Për</w:t>
      </w:r>
      <w:proofErr w:type="spellEnd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nëpunësin</w:t>
      </w:r>
      <w:proofErr w:type="spellEnd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civil", </w:t>
      </w:r>
      <w:proofErr w:type="spellStart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i</w:t>
      </w:r>
      <w:proofErr w:type="spellEnd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  <w:proofErr w:type="spellStart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>ndryshuar</w:t>
      </w:r>
      <w:proofErr w:type="spellEnd"/>
      <w:r w:rsidRPr="009A40DF">
        <w:rPr>
          <w:rFonts w:ascii="Times New Roman" w:hAnsi="Times New Roman"/>
          <w:color w:val="000000"/>
          <w:sz w:val="24"/>
          <w:szCs w:val="24"/>
          <w:shd w:val="clear" w:color="auto" w:fill="FFFFFF"/>
        </w:rPr>
        <w:t xml:space="preserve"> </w:t>
      </w:r>
    </w:p>
    <w:p w:rsidR="00D20E6E" w:rsidRPr="009A40DF" w:rsidRDefault="00D20E6E" w:rsidP="00D20E6E">
      <w:pPr>
        <w:pStyle w:val="NoSpacing"/>
        <w:numPr>
          <w:ilvl w:val="0"/>
          <w:numId w:val="12"/>
        </w:numPr>
        <w:spacing w:line="276" w:lineRule="auto"/>
        <w:jc w:val="both"/>
        <w:rPr>
          <w:rFonts w:ascii="Times New Roman" w:hAnsi="Times New Roman"/>
          <w:spacing w:val="1"/>
          <w:sz w:val="24"/>
          <w:szCs w:val="24"/>
        </w:rPr>
      </w:pPr>
      <w:proofErr w:type="spellStart"/>
      <w:r w:rsidRPr="009A40DF">
        <w:rPr>
          <w:rFonts w:ascii="Times New Roman" w:hAnsi="Times New Roman"/>
          <w:spacing w:val="44"/>
          <w:sz w:val="24"/>
          <w:szCs w:val="24"/>
        </w:rPr>
        <w:t>L</w:t>
      </w:r>
      <w:r w:rsidRPr="009A40DF">
        <w:rPr>
          <w:rFonts w:ascii="Times New Roman" w:hAnsi="Times New Roman"/>
          <w:sz w:val="24"/>
          <w:szCs w:val="24"/>
        </w:rPr>
        <w:t>igji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nr</w:t>
      </w:r>
      <w:r w:rsidRPr="009A40DF">
        <w:rPr>
          <w:rFonts w:ascii="Times New Roman" w:hAnsi="Times New Roman"/>
          <w:spacing w:val="2"/>
          <w:sz w:val="24"/>
          <w:szCs w:val="24"/>
        </w:rPr>
        <w:t>.</w:t>
      </w:r>
      <w:r w:rsidRPr="009A40DF">
        <w:rPr>
          <w:rFonts w:ascii="Times New Roman" w:hAnsi="Times New Roman"/>
          <w:sz w:val="24"/>
          <w:szCs w:val="24"/>
        </w:rPr>
        <w:t xml:space="preserve">9131 </w:t>
      </w:r>
      <w:proofErr w:type="spellStart"/>
      <w:r w:rsidRPr="009A40DF">
        <w:rPr>
          <w:rFonts w:ascii="Times New Roman" w:hAnsi="Times New Roman"/>
          <w:spacing w:val="2"/>
          <w:sz w:val="24"/>
          <w:szCs w:val="24"/>
        </w:rPr>
        <w:t>da</w:t>
      </w:r>
      <w:r w:rsidRPr="009A40DF">
        <w:rPr>
          <w:rFonts w:ascii="Times New Roman" w:hAnsi="Times New Roman"/>
          <w:sz w:val="24"/>
          <w:szCs w:val="24"/>
        </w:rPr>
        <w:t>të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08.06.20</w:t>
      </w:r>
      <w:r w:rsidRPr="009A40DF">
        <w:rPr>
          <w:rFonts w:ascii="Times New Roman" w:hAnsi="Times New Roman"/>
          <w:spacing w:val="2"/>
          <w:sz w:val="24"/>
          <w:szCs w:val="24"/>
        </w:rPr>
        <w:t>0</w:t>
      </w:r>
      <w:r w:rsidRPr="009A40DF">
        <w:rPr>
          <w:rFonts w:ascii="Times New Roman" w:hAnsi="Times New Roman"/>
          <w:sz w:val="24"/>
          <w:szCs w:val="24"/>
        </w:rPr>
        <w:t>3 “</w:t>
      </w:r>
      <w:proofErr w:type="spellStart"/>
      <w:r w:rsidRPr="009A40DF">
        <w:rPr>
          <w:rFonts w:ascii="Times New Roman" w:hAnsi="Times New Roman"/>
          <w:sz w:val="24"/>
          <w:szCs w:val="24"/>
        </w:rPr>
        <w:t>Për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rre</w:t>
      </w:r>
      <w:r w:rsidRPr="009A40DF">
        <w:rPr>
          <w:rFonts w:ascii="Times New Roman" w:hAnsi="Times New Roman"/>
          <w:spacing w:val="2"/>
          <w:sz w:val="24"/>
          <w:szCs w:val="24"/>
        </w:rPr>
        <w:t>g</w:t>
      </w:r>
      <w:r w:rsidRPr="009A40DF">
        <w:rPr>
          <w:rFonts w:ascii="Times New Roman" w:hAnsi="Times New Roman"/>
          <w:sz w:val="24"/>
          <w:szCs w:val="24"/>
        </w:rPr>
        <w:t>ullat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9A40DF">
        <w:rPr>
          <w:rFonts w:ascii="Times New Roman" w:hAnsi="Times New Roman"/>
          <w:sz w:val="24"/>
          <w:szCs w:val="24"/>
        </w:rPr>
        <w:t>etikës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në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z w:val="24"/>
          <w:szCs w:val="24"/>
        </w:rPr>
        <w:t>a</w:t>
      </w:r>
      <w:r w:rsidRPr="009A40DF">
        <w:rPr>
          <w:rFonts w:ascii="Times New Roman" w:hAnsi="Times New Roman"/>
          <w:spacing w:val="2"/>
          <w:sz w:val="24"/>
          <w:szCs w:val="24"/>
        </w:rPr>
        <w:t>d</w:t>
      </w:r>
      <w:r w:rsidRPr="009A40DF">
        <w:rPr>
          <w:rFonts w:ascii="Times New Roman" w:hAnsi="Times New Roman"/>
          <w:spacing w:val="-2"/>
          <w:sz w:val="24"/>
          <w:szCs w:val="24"/>
        </w:rPr>
        <w:t>m</w:t>
      </w:r>
      <w:r w:rsidRPr="009A40DF">
        <w:rPr>
          <w:rFonts w:ascii="Times New Roman" w:hAnsi="Times New Roman"/>
          <w:spacing w:val="2"/>
          <w:sz w:val="24"/>
          <w:szCs w:val="24"/>
        </w:rPr>
        <w:t>i</w:t>
      </w:r>
      <w:r w:rsidRPr="009A40DF">
        <w:rPr>
          <w:rFonts w:ascii="Times New Roman" w:hAnsi="Times New Roman"/>
          <w:sz w:val="24"/>
          <w:szCs w:val="24"/>
        </w:rPr>
        <w:t>nistratën</w:t>
      </w:r>
      <w:proofErr w:type="spellEnd"/>
      <w:r w:rsidRPr="009A40DF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9A40DF">
        <w:rPr>
          <w:rFonts w:ascii="Times New Roman" w:hAnsi="Times New Roman"/>
          <w:spacing w:val="2"/>
          <w:sz w:val="24"/>
          <w:szCs w:val="24"/>
        </w:rPr>
        <w:t>p</w:t>
      </w:r>
      <w:r w:rsidRPr="009A40DF">
        <w:rPr>
          <w:rFonts w:ascii="Times New Roman" w:hAnsi="Times New Roman"/>
          <w:sz w:val="24"/>
          <w:szCs w:val="24"/>
        </w:rPr>
        <w:t>ublike</w:t>
      </w:r>
      <w:proofErr w:type="spellEnd"/>
      <w:r w:rsidRPr="009A40DF">
        <w:rPr>
          <w:rFonts w:ascii="Times New Roman" w:hAnsi="Times New Roman"/>
          <w:sz w:val="24"/>
          <w:szCs w:val="24"/>
        </w:rPr>
        <w:t>”,</w:t>
      </w:r>
    </w:p>
    <w:p w:rsidR="00C07A9D" w:rsidRPr="00C07A9D" w:rsidRDefault="00C07A9D" w:rsidP="00D20E6E">
      <w:pPr>
        <w:pStyle w:val="NoSpacing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  <w:lang w:val="it-IT"/>
        </w:rPr>
      </w:pPr>
      <w:r w:rsidRPr="00C07A9D">
        <w:rPr>
          <w:rFonts w:ascii="Times New Roman" w:hAnsi="Times New Roman"/>
          <w:sz w:val="24"/>
          <w:szCs w:val="24"/>
          <w:lang w:val="it-IT"/>
        </w:rPr>
        <w:t>Ligjin nr. 57/2019 "Për Asistencën Sociale në Republikën e Shqipërisë".</w:t>
      </w:r>
    </w:p>
    <w:p w:rsidR="00C07A9D" w:rsidRPr="00C07A9D" w:rsidRDefault="00C07A9D" w:rsidP="00D20E6E">
      <w:pPr>
        <w:pStyle w:val="NoSpacing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  <w:lang w:val="nb-NO"/>
        </w:rPr>
      </w:pPr>
      <w:r w:rsidRPr="00C07A9D">
        <w:rPr>
          <w:rFonts w:ascii="Times New Roman" w:hAnsi="Times New Roman"/>
          <w:sz w:val="24"/>
          <w:szCs w:val="24"/>
          <w:lang w:val="nb-NO"/>
        </w:rPr>
        <w:t>Ligji nr.7889 date 14.12.1994 ’P</w:t>
      </w:r>
      <w:r w:rsidRPr="00C07A9D">
        <w:rPr>
          <w:rFonts w:ascii="Times New Roman" w:hAnsi="Times New Roman"/>
          <w:sz w:val="24"/>
          <w:szCs w:val="24"/>
          <w:lang w:val="it-IT"/>
        </w:rPr>
        <w:t>ë</w:t>
      </w:r>
      <w:r w:rsidRPr="00C07A9D">
        <w:rPr>
          <w:rFonts w:ascii="Times New Roman" w:hAnsi="Times New Roman"/>
          <w:sz w:val="24"/>
          <w:szCs w:val="24"/>
          <w:lang w:val="nb-NO"/>
        </w:rPr>
        <w:t>r Statusin e Invalidit”.</w:t>
      </w:r>
    </w:p>
    <w:p w:rsidR="00C07A9D" w:rsidRPr="00C07A9D" w:rsidRDefault="00C07A9D" w:rsidP="00D20E6E">
      <w:pPr>
        <w:pStyle w:val="NoSpacing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  <w:lang w:val="it-IT"/>
        </w:rPr>
      </w:pPr>
      <w:r w:rsidRPr="00C07A9D">
        <w:rPr>
          <w:rFonts w:ascii="Times New Roman" w:hAnsi="Times New Roman"/>
          <w:sz w:val="24"/>
          <w:szCs w:val="24"/>
          <w:lang w:val="it-IT"/>
        </w:rPr>
        <w:t>VKM nr.869, datë 18.06.2008 ‘Për zbatimin e ligjit nr.7889 datë 14.12.1994 “Statusi i invalidit” i ndryshuar.</w:t>
      </w:r>
    </w:p>
    <w:p w:rsidR="00C07A9D" w:rsidRPr="00C07A9D" w:rsidRDefault="00C07A9D" w:rsidP="00D20E6E">
      <w:pPr>
        <w:pStyle w:val="NoSpacing"/>
        <w:numPr>
          <w:ilvl w:val="0"/>
          <w:numId w:val="12"/>
        </w:numPr>
        <w:spacing w:line="276" w:lineRule="auto"/>
        <w:rPr>
          <w:rFonts w:ascii="Times New Roman" w:hAnsi="Times New Roman"/>
          <w:sz w:val="24"/>
          <w:szCs w:val="24"/>
        </w:rPr>
      </w:pPr>
      <w:proofErr w:type="spellStart"/>
      <w:r w:rsidRPr="00C07A9D">
        <w:rPr>
          <w:rFonts w:ascii="Times New Roman" w:hAnsi="Times New Roman"/>
          <w:sz w:val="24"/>
          <w:szCs w:val="24"/>
        </w:rPr>
        <w:t>Udhëzimi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i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Ministrit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nr. 1406, dt.30.07.2008 </w:t>
      </w:r>
      <w:proofErr w:type="gramStart"/>
      <w:r w:rsidRPr="00C07A9D">
        <w:rPr>
          <w:rFonts w:ascii="Times New Roman" w:hAnsi="Times New Roman"/>
          <w:sz w:val="24"/>
          <w:szCs w:val="24"/>
        </w:rPr>
        <w:t xml:space="preserve">" </w:t>
      </w:r>
      <w:proofErr w:type="spellStart"/>
      <w:r w:rsidRPr="00C07A9D">
        <w:rPr>
          <w:rFonts w:ascii="Times New Roman" w:hAnsi="Times New Roman"/>
          <w:sz w:val="24"/>
          <w:szCs w:val="24"/>
        </w:rPr>
        <w:t>Për</w:t>
      </w:r>
      <w:proofErr w:type="spellEnd"/>
      <w:proofErr w:type="gram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përcaktimin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07A9D">
        <w:rPr>
          <w:rFonts w:ascii="Times New Roman" w:hAnsi="Times New Roman"/>
          <w:sz w:val="24"/>
          <w:szCs w:val="24"/>
        </w:rPr>
        <w:t>procedurave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dhe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të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dokumentacionit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të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nevojshëm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për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dhënien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07A9D">
        <w:rPr>
          <w:rFonts w:ascii="Times New Roman" w:hAnsi="Times New Roman"/>
          <w:sz w:val="24"/>
          <w:szCs w:val="24"/>
        </w:rPr>
        <w:t>përfitimit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Pr="00C07A9D">
        <w:rPr>
          <w:rFonts w:ascii="Times New Roman" w:hAnsi="Times New Roman"/>
          <w:sz w:val="24"/>
          <w:szCs w:val="24"/>
        </w:rPr>
        <w:t>në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zbatim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të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VKM nr. 869, </w:t>
      </w:r>
      <w:proofErr w:type="spellStart"/>
      <w:proofErr w:type="gramStart"/>
      <w:r w:rsidRPr="00C07A9D">
        <w:rPr>
          <w:rFonts w:ascii="Times New Roman" w:hAnsi="Times New Roman"/>
          <w:sz w:val="24"/>
          <w:szCs w:val="24"/>
        </w:rPr>
        <w:t>dt</w:t>
      </w:r>
      <w:proofErr w:type="spellEnd"/>
      <w:proofErr w:type="gramEnd"/>
      <w:r w:rsidRPr="00C07A9D">
        <w:rPr>
          <w:rFonts w:ascii="Times New Roman" w:hAnsi="Times New Roman"/>
          <w:sz w:val="24"/>
          <w:szCs w:val="24"/>
        </w:rPr>
        <w:t>. 18.06.2008 "</w:t>
      </w:r>
      <w:proofErr w:type="spellStart"/>
      <w:r w:rsidRPr="00C07A9D">
        <w:rPr>
          <w:rFonts w:ascii="Times New Roman" w:hAnsi="Times New Roman"/>
          <w:sz w:val="24"/>
          <w:szCs w:val="24"/>
        </w:rPr>
        <w:t>Për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zbatimin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e </w:t>
      </w:r>
      <w:proofErr w:type="spellStart"/>
      <w:r w:rsidRPr="00C07A9D">
        <w:rPr>
          <w:rFonts w:ascii="Times New Roman" w:hAnsi="Times New Roman"/>
          <w:sz w:val="24"/>
          <w:szCs w:val="24"/>
        </w:rPr>
        <w:t>Ligjit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nr. 7889, dt.14.12.1994 "</w:t>
      </w:r>
      <w:proofErr w:type="spellStart"/>
      <w:r w:rsidRPr="00C07A9D">
        <w:rPr>
          <w:rFonts w:ascii="Times New Roman" w:hAnsi="Times New Roman"/>
          <w:sz w:val="24"/>
          <w:szCs w:val="24"/>
        </w:rPr>
        <w:t>Statusi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i</w:t>
      </w:r>
      <w:proofErr w:type="spellEnd"/>
      <w:r w:rsidRPr="00C07A9D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Pr="00C07A9D">
        <w:rPr>
          <w:rFonts w:ascii="Times New Roman" w:hAnsi="Times New Roman"/>
          <w:sz w:val="24"/>
          <w:szCs w:val="24"/>
        </w:rPr>
        <w:t>invalidit</w:t>
      </w:r>
      <w:proofErr w:type="spellEnd"/>
      <w:r w:rsidRPr="00C07A9D">
        <w:rPr>
          <w:rFonts w:ascii="Times New Roman" w:hAnsi="Times New Roman"/>
          <w:sz w:val="24"/>
          <w:szCs w:val="24"/>
        </w:rPr>
        <w:t>".</w:t>
      </w:r>
    </w:p>
    <w:p w:rsidR="001E2236" w:rsidRPr="00437735" w:rsidRDefault="001E2236" w:rsidP="001E2236">
      <w:pPr>
        <w:pStyle w:val="NoSpacing"/>
        <w:spacing w:line="276" w:lineRule="auto"/>
        <w:jc w:val="both"/>
        <w:rPr>
          <w:rFonts w:ascii="Times New Roman" w:hAnsi="Times New Roman"/>
          <w:sz w:val="24"/>
          <w:szCs w:val="24"/>
        </w:rPr>
      </w:pPr>
    </w:p>
    <w:p w:rsidR="001E2236" w:rsidRDefault="001E2236" w:rsidP="00604937">
      <w:pPr>
        <w:spacing w:before="6"/>
        <w:ind w:left="720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604937" w:rsidRDefault="00604937" w:rsidP="001E2236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604937" w:rsidRDefault="00604937" w:rsidP="001E2236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604937" w:rsidRPr="00C664B2" w:rsidRDefault="00604937" w:rsidP="001E2236">
      <w:pPr>
        <w:spacing w:before="6"/>
        <w:ind w:left="251"/>
        <w:rPr>
          <w:rFonts w:ascii="Times New Roman" w:eastAsia="Calibri" w:hAnsi="Times New Roman" w:cs="Times New Roman"/>
          <w:b/>
          <w:color w:val="FFFFFF"/>
          <w:sz w:val="24"/>
          <w:szCs w:val="24"/>
        </w:rPr>
      </w:pPr>
    </w:p>
    <w:p w:rsidR="001E2236" w:rsidRPr="00C23988" w:rsidRDefault="001E2236" w:rsidP="001E2236">
      <w:pPr>
        <w:pStyle w:val="NoSpacing"/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</w:pPr>
      <w:r w:rsidRPr="004123E0">
        <w:rPr>
          <w:rFonts w:ascii="Times New Roman" w:eastAsia="Calibri" w:hAnsi="Times New Roman"/>
          <w:b/>
          <w:color w:val="FFFFFF"/>
          <w:spacing w:val="12"/>
          <w:sz w:val="24"/>
          <w:szCs w:val="24"/>
        </w:rPr>
        <w:t>.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2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.</w:t>
      </w:r>
      <w:r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>5</w:t>
      </w:r>
      <w:r w:rsidRPr="004123E0">
        <w:rPr>
          <w:rFonts w:ascii="Times New Roman" w:hAnsi="Times New Roman"/>
          <w:b/>
          <w:bCs/>
          <w:color w:val="FFFFFF"/>
          <w:sz w:val="24"/>
          <w:szCs w:val="24"/>
          <w:shd w:val="clear" w:color="auto" w:fill="000000"/>
        </w:rPr>
        <w:t xml:space="preserve"> </w:t>
      </w:r>
      <w:r w:rsidRPr="00C23988">
        <w:rPr>
          <w:rFonts w:ascii="Times New Roman" w:hAnsi="Times New Roman"/>
          <w:b/>
          <w:bCs/>
          <w:color w:val="000000"/>
          <w:position w:val="1"/>
          <w:sz w:val="24"/>
          <w:szCs w:val="24"/>
        </w:rPr>
        <w:t>MËNYRA E VLERËSIMIT TË KANDIDATËVE</w:t>
      </w: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after="0" w:line="240" w:lineRule="auto"/>
        <w:ind w:left="116"/>
        <w:jc w:val="both"/>
        <w:rPr>
          <w:rFonts w:ascii="Times New Roman" w:hAnsi="Times New Roman" w:cs="Times New Roman"/>
          <w:b/>
          <w:bCs/>
          <w:color w:val="000000"/>
          <w:sz w:val="24"/>
          <w:szCs w:val="24"/>
        </w:rPr>
      </w:pPr>
    </w:p>
    <w:p w:rsidR="00E60357" w:rsidRDefault="00E60357" w:rsidP="00E60357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817F5">
        <w:t>Totali i pikëve të vlerësimit të kandidatëve është 100, të cilat ndahen përkatësisht:</w:t>
      </w:r>
    </w:p>
    <w:p w:rsidR="00E60357" w:rsidRPr="00B817F5" w:rsidRDefault="00E60357" w:rsidP="00E60357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</w:p>
    <w:p w:rsidR="00E60357" w:rsidRPr="00B817F5" w:rsidRDefault="00E60357" w:rsidP="00E60357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817F5">
        <w:t xml:space="preserve"> a) për vlerësimin e jetëshkrimit (CV) të kandidatëve, që konsiston në vlerësimin e arsimimit, të përvojës e të trajnimeve, të lidhura me fushën, deri në 15 pikë; </w:t>
      </w:r>
    </w:p>
    <w:p w:rsidR="00E60357" w:rsidRPr="00B817F5" w:rsidRDefault="00E60357" w:rsidP="00E60357">
      <w:pPr>
        <w:pStyle w:val="ListParagraph"/>
        <w:tabs>
          <w:tab w:val="left" w:pos="9090"/>
        </w:tabs>
        <w:spacing w:before="36" w:line="276" w:lineRule="auto"/>
        <w:ind w:left="476" w:right="30"/>
        <w:jc w:val="both"/>
      </w:pPr>
      <w:r w:rsidRPr="00B817F5">
        <w:t xml:space="preserve">b) për intervistën e strukturuar me gojë, deri në 25 pikë; </w:t>
      </w:r>
    </w:p>
    <w:p w:rsidR="001E2236" w:rsidRPr="00C23988" w:rsidRDefault="00E60357" w:rsidP="00E60357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>
        <w:t xml:space="preserve">        </w:t>
      </w:r>
      <w:r w:rsidRPr="00B817F5">
        <w:t>c) për vlerësimin me shkrim, deri në 60 pikë</w:t>
      </w:r>
    </w:p>
    <w:p w:rsidR="001E2236" w:rsidRDefault="001E2236" w:rsidP="001E2236">
      <w:pPr>
        <w:pStyle w:val="ListParagraph"/>
        <w:tabs>
          <w:tab w:val="left" w:pos="0"/>
        </w:tabs>
        <w:ind w:left="0"/>
        <w:jc w:val="both"/>
        <w:rPr>
          <w:b/>
          <w:bCs/>
          <w:color w:val="FFFFFF"/>
          <w:shd w:val="clear" w:color="auto" w:fill="000000"/>
        </w:rPr>
      </w:pPr>
      <w:r w:rsidRPr="004123E0">
        <w:rPr>
          <w:rFonts w:eastAsia="Calibri"/>
          <w:b/>
          <w:color w:val="FFFFFF"/>
          <w:spacing w:val="12"/>
        </w:rPr>
        <w:t>.</w:t>
      </w:r>
      <w:r w:rsidRPr="004123E0">
        <w:rPr>
          <w:b/>
          <w:bCs/>
          <w:color w:val="FFFFFF"/>
          <w:shd w:val="clear" w:color="auto" w:fill="000000"/>
        </w:rPr>
        <w:t xml:space="preserve"> </w:t>
      </w:r>
    </w:p>
    <w:p w:rsidR="001E2236" w:rsidRDefault="001E2236" w:rsidP="001E2236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>
        <w:rPr>
          <w:b/>
          <w:bCs/>
          <w:color w:val="FFFFFF"/>
          <w:shd w:val="clear" w:color="auto" w:fill="000000"/>
        </w:rPr>
        <w:t>2</w:t>
      </w:r>
      <w:r w:rsidRPr="004123E0">
        <w:rPr>
          <w:b/>
          <w:bCs/>
          <w:color w:val="FFFFFF"/>
          <w:shd w:val="clear" w:color="auto" w:fill="000000"/>
        </w:rPr>
        <w:t>.</w:t>
      </w:r>
      <w:r>
        <w:rPr>
          <w:b/>
          <w:bCs/>
          <w:color w:val="FFFFFF"/>
          <w:shd w:val="clear" w:color="auto" w:fill="000000"/>
        </w:rPr>
        <w:t>6</w:t>
      </w:r>
      <w:r w:rsidRPr="00C23988">
        <w:rPr>
          <w:b/>
          <w:bCs/>
          <w:color w:val="000000"/>
          <w:position w:val="1"/>
        </w:rPr>
        <w:t>DATA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DALJES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SË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REZULTATEVE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TË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KONKURIMIT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DHE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MËNYRA</w:t>
      </w:r>
      <w:r>
        <w:rPr>
          <w:b/>
          <w:bCs/>
          <w:color w:val="000000"/>
          <w:position w:val="1"/>
        </w:rPr>
        <w:t xml:space="preserve"> </w:t>
      </w:r>
      <w:r w:rsidRPr="00C23988">
        <w:rPr>
          <w:b/>
          <w:bCs/>
          <w:color w:val="000000"/>
          <w:position w:val="1"/>
        </w:rPr>
        <w:t>E</w:t>
      </w:r>
      <w:r>
        <w:rPr>
          <w:b/>
          <w:bCs/>
          <w:color w:val="000000"/>
          <w:position w:val="1"/>
        </w:rPr>
        <w:t xml:space="preserve"> </w:t>
      </w:r>
    </w:p>
    <w:p w:rsidR="001E2236" w:rsidRDefault="001E2236" w:rsidP="001E2236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  <w:r>
        <w:rPr>
          <w:b/>
          <w:bCs/>
          <w:color w:val="000000"/>
          <w:position w:val="1"/>
        </w:rPr>
        <w:t xml:space="preserve">     </w:t>
      </w:r>
      <w:r w:rsidRPr="00C23988">
        <w:rPr>
          <w:b/>
          <w:bCs/>
          <w:color w:val="000000"/>
          <w:position w:val="1"/>
        </w:rPr>
        <w:t>KOMUNIKIMIT</w:t>
      </w:r>
    </w:p>
    <w:p w:rsidR="001E2236" w:rsidRPr="00C23988" w:rsidRDefault="001E2236" w:rsidP="001E2236">
      <w:pPr>
        <w:pStyle w:val="ListParagraph"/>
        <w:tabs>
          <w:tab w:val="left" w:pos="0"/>
        </w:tabs>
        <w:ind w:left="0"/>
        <w:jc w:val="both"/>
        <w:rPr>
          <w:b/>
          <w:bCs/>
          <w:color w:val="000000"/>
          <w:position w:val="1"/>
        </w:rPr>
      </w:pPr>
    </w:p>
    <w:p w:rsidR="001E2236" w:rsidRPr="00C23988" w:rsidRDefault="001E2236" w:rsidP="001E2236">
      <w:pPr>
        <w:widowControl w:val="0"/>
        <w:autoSpaceDE w:val="0"/>
        <w:autoSpaceDN w:val="0"/>
        <w:adjustRightInd w:val="0"/>
        <w:spacing w:after="0" w:line="269" w:lineRule="auto"/>
        <w:ind w:right="173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përfundim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vlerësimit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kandidatëve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Bashkia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Shkodër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shpallë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fituesin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faqen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zyrtare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portalin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“</w:t>
      </w:r>
      <w:proofErr w:type="spellStart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>Agjensinë</w:t>
      </w:r>
      <w:proofErr w:type="spellEnd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>Kombëtarë</w:t>
      </w:r>
      <w:proofErr w:type="spellEnd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e </w:t>
      </w:r>
      <w:proofErr w:type="spellStart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>Punësimit</w:t>
      </w:r>
      <w:proofErr w:type="spellEnd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>dhe</w:t>
      </w:r>
      <w:proofErr w:type="spellEnd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 xml:space="preserve"> </w:t>
      </w:r>
      <w:proofErr w:type="spellStart"/>
      <w:r w:rsidR="008E7E39" w:rsidRPr="00AF4A1F">
        <w:rPr>
          <w:rFonts w:ascii="Times New Roman" w:hAnsi="Times New Roman"/>
          <w:color w:val="000000" w:themeColor="text1"/>
          <w:sz w:val="24"/>
          <w:szCs w:val="24"/>
        </w:rPr>
        <w:t>Aftësive</w:t>
      </w:r>
      <w:proofErr w:type="spellEnd"/>
      <w:r w:rsidR="008E7E39"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gjithë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kandidatët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pjesëmarrës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jofitues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këtë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proçedurë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do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të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njoftohen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individualisht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mënyrë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elektronike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nga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Drejtoria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e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Burimeve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Njerëzore</w:t>
      </w:r>
      <w:proofErr w:type="spellEnd"/>
      <w:r w:rsidR="00C07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07A9D">
        <w:rPr>
          <w:rFonts w:ascii="Times New Roman" w:hAnsi="Times New Roman" w:cs="Times New Roman"/>
          <w:color w:val="000000"/>
          <w:sz w:val="24"/>
          <w:szCs w:val="24"/>
        </w:rPr>
        <w:t>dhe</w:t>
      </w:r>
      <w:proofErr w:type="spellEnd"/>
      <w:r w:rsidR="00C07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07A9D">
        <w:rPr>
          <w:rFonts w:ascii="Times New Roman" w:hAnsi="Times New Roman" w:cs="Times New Roman"/>
          <w:color w:val="000000"/>
          <w:sz w:val="24"/>
          <w:szCs w:val="24"/>
        </w:rPr>
        <w:t>Shërbimeve</w:t>
      </w:r>
      <w:proofErr w:type="spellEnd"/>
      <w:r w:rsidR="00C07A9D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C07A9D">
        <w:rPr>
          <w:rFonts w:ascii="Times New Roman" w:hAnsi="Times New Roman" w:cs="Times New Roman"/>
          <w:color w:val="000000"/>
          <w:sz w:val="24"/>
          <w:szCs w:val="24"/>
        </w:rPr>
        <w:t>Mbështetëse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për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Pr="00C23988">
        <w:rPr>
          <w:rFonts w:ascii="Times New Roman" w:hAnsi="Times New Roman" w:cs="Times New Roman"/>
          <w:color w:val="000000"/>
          <w:sz w:val="24"/>
          <w:szCs w:val="24"/>
        </w:rPr>
        <w:t>rezultatet</w:t>
      </w:r>
      <w:proofErr w:type="spellEnd"/>
      <w:r w:rsidRPr="00C23988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(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nëpërmjet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adresës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</w:t>
      </w:r>
      <w:proofErr w:type="spellStart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>së</w:t>
      </w:r>
      <w:proofErr w:type="spellEnd"/>
      <w:r w:rsidRPr="00C23988">
        <w:rPr>
          <w:rFonts w:ascii="Times New Roman" w:hAnsi="Times New Roman" w:cs="Times New Roman"/>
          <w:i/>
          <w:iCs/>
          <w:color w:val="000000"/>
          <w:sz w:val="24"/>
          <w:szCs w:val="24"/>
          <w:u w:val="single"/>
        </w:rPr>
        <w:t xml:space="preserve"> e-mail)</w:t>
      </w:r>
      <w:r w:rsidRPr="00C23988">
        <w:rPr>
          <w:rFonts w:ascii="Times New Roman" w:hAnsi="Times New Roman" w:cs="Times New Roman"/>
          <w:color w:val="000000"/>
          <w:sz w:val="24"/>
          <w:szCs w:val="24"/>
        </w:rPr>
        <w:t>.</w:t>
      </w:r>
    </w:p>
    <w:p w:rsidR="001E2236" w:rsidRPr="00C23988" w:rsidRDefault="001E2236" w:rsidP="001E2236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W w:w="9960" w:type="dxa"/>
        <w:tblInd w:w="-5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/>
      </w:tblPr>
      <w:tblGrid>
        <w:gridCol w:w="9960"/>
      </w:tblGrid>
      <w:tr w:rsidR="001E2236" w:rsidTr="000A3ECF">
        <w:trPr>
          <w:trHeight w:val="2610"/>
        </w:trPr>
        <w:tc>
          <w:tcPr>
            <w:tcW w:w="9960" w:type="dxa"/>
          </w:tcPr>
          <w:p w:rsidR="001E2236" w:rsidRDefault="001E2236" w:rsidP="000A3ECF">
            <w:pPr>
              <w:spacing w:after="0"/>
              <w:rPr>
                <w:rFonts w:ascii="Helvetica" w:hAnsi="Helvetica" w:cs="Helvetica"/>
                <w:color w:val="FF0000"/>
              </w:rPr>
            </w:pPr>
            <w:r>
              <w:rPr>
                <w:rFonts w:ascii="Helvetica" w:hAnsi="Helvetica" w:cs="Helvetica"/>
                <w:color w:val="FF0000"/>
              </w:rPr>
              <w:br/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gjithë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kandidatët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që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aplikojnë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procedurën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e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pranimit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shërbimin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civil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kategorinë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ekzekutive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, do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marrin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informacion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faqen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zyrtare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Bashkisë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Shkodër,për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fazat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e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mëtejshme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procedurës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pranimit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shërbimin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civil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kategorisë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ekzekutive</w:t>
            </w:r>
            <w:proofErr w:type="spellEnd"/>
            <w:r>
              <w:rPr>
                <w:rFonts w:ascii="Helvetica" w:hAnsi="Helvetica" w:cs="Helvetica"/>
                <w:color w:val="FF0000"/>
              </w:rPr>
              <w:t>.</w:t>
            </w:r>
            <w:r>
              <w:rPr>
                <w:rFonts w:ascii="Helvetica" w:hAnsi="Helvetica" w:cs="Helvetica"/>
                <w:color w:val="FF0000"/>
              </w:rPr>
              <w:br/>
              <w:t xml:space="preserve">-  </w:t>
            </w:r>
            <w:proofErr w:type="spellStart"/>
            <w:proofErr w:type="gram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proofErr w:type="gram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datën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e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daljes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rezultateve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verifikimit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paraprak</w:t>
            </w:r>
            <w:proofErr w:type="spellEnd"/>
            <w:r>
              <w:rPr>
                <w:rFonts w:ascii="Helvetica" w:hAnsi="Helvetica" w:cs="Helvetica"/>
                <w:color w:val="FF0000"/>
              </w:rPr>
              <w:t>,</w:t>
            </w:r>
            <w:r>
              <w:rPr>
                <w:rFonts w:ascii="Helvetica" w:hAnsi="Helvetica" w:cs="Helvetica"/>
                <w:color w:val="FF0000"/>
              </w:rPr>
              <w:br/>
              <w:t xml:space="preserve">- 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datën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,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vendin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dhe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orën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ku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do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zhvillohet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konkurimi</w:t>
            </w:r>
            <w:proofErr w:type="spellEnd"/>
            <w:r>
              <w:rPr>
                <w:rFonts w:ascii="Helvetica" w:hAnsi="Helvetica" w:cs="Helvetica"/>
                <w:color w:val="FF0000"/>
              </w:rPr>
              <w:t>;</w:t>
            </w:r>
            <w:r>
              <w:rPr>
                <w:rFonts w:ascii="Helvetica" w:hAnsi="Helvetica" w:cs="Helvetica"/>
                <w:color w:val="FF0000"/>
              </w:rPr>
              <w:br/>
            </w:r>
            <w:proofErr w:type="spellStart"/>
            <w:r>
              <w:rPr>
                <w:rFonts w:ascii="Helvetica" w:hAnsi="Helvetica" w:cs="Helvetica"/>
                <w:color w:val="FF0000"/>
              </w:rPr>
              <w:t>Për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marrë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këtë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informacion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,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kandidatët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duhet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vizitojnë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në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mënyrë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vazhdueshme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faqen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zyrtare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të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Bashkisë</w:t>
            </w:r>
            <w:proofErr w:type="spellEnd"/>
            <w:r>
              <w:rPr>
                <w:rFonts w:ascii="Helvetica" w:hAnsi="Helvetica" w:cs="Helvetica"/>
                <w:color w:val="FF0000"/>
              </w:rPr>
              <w:t xml:space="preserve"> </w:t>
            </w:r>
            <w:proofErr w:type="spellStart"/>
            <w:r>
              <w:rPr>
                <w:rFonts w:ascii="Helvetica" w:hAnsi="Helvetica" w:cs="Helvetica"/>
                <w:color w:val="FF0000"/>
              </w:rPr>
              <w:t>Shkodër</w:t>
            </w:r>
            <w:proofErr w:type="spellEnd"/>
            <w:r>
              <w:rPr>
                <w:rFonts w:ascii="Helvetica" w:hAnsi="Helvetica" w:cs="Helvetica"/>
                <w:color w:val="FF0000"/>
              </w:rPr>
              <w:t>.</w:t>
            </w:r>
          </w:p>
        </w:tc>
      </w:tr>
    </w:tbl>
    <w:p w:rsidR="001E2236" w:rsidRDefault="001E2236" w:rsidP="001E2236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</w:p>
    <w:p w:rsidR="001E2236" w:rsidRDefault="001E2236" w:rsidP="001E2236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</w:p>
    <w:p w:rsidR="001E2236" w:rsidRDefault="001E2236" w:rsidP="001E2236">
      <w:pPr>
        <w:spacing w:after="0"/>
        <w:jc w:val="center"/>
        <w:rPr>
          <w:rFonts w:ascii="Arial" w:hAnsi="Arial" w:cs="Arial"/>
          <w:b/>
          <w:sz w:val="24"/>
          <w:szCs w:val="24"/>
          <w:lang w:val="sq-AL"/>
        </w:rPr>
      </w:pPr>
    </w:p>
    <w:p w:rsidR="00D20E6E" w:rsidRPr="00194989" w:rsidRDefault="00D20E6E" w:rsidP="00D20E6E">
      <w:pPr>
        <w:spacing w:after="0"/>
        <w:jc w:val="center"/>
        <w:rPr>
          <w:rFonts w:ascii="Times New Roman" w:hAnsi="Times New Roman" w:cs="Times New Roman"/>
          <w:b/>
          <w:sz w:val="24"/>
          <w:szCs w:val="24"/>
          <w:lang w:val="sq-AL"/>
        </w:rPr>
      </w:pPr>
    </w:p>
    <w:sectPr w:rsidR="00D20E6E" w:rsidRPr="00194989" w:rsidSect="00604937">
      <w:footerReference w:type="default" r:id="rId9"/>
      <w:pgSz w:w="12240" w:h="15840"/>
      <w:pgMar w:top="851" w:right="1440" w:bottom="1440" w:left="1440" w:header="720" w:footer="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7E5E" w:rsidRDefault="00257E5E" w:rsidP="00604937">
      <w:pPr>
        <w:spacing w:after="0" w:line="240" w:lineRule="auto"/>
      </w:pPr>
      <w:r>
        <w:separator/>
      </w:r>
    </w:p>
  </w:endnote>
  <w:endnote w:type="continuationSeparator" w:id="0">
    <w:p w:rsidR="00257E5E" w:rsidRDefault="00257E5E" w:rsidP="0060493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G 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04937" w:rsidRDefault="00604937" w:rsidP="00604937">
    <w:pPr>
      <w:spacing w:before="60"/>
      <w:jc w:val="center"/>
      <w:rPr>
        <w:rFonts w:ascii="Arial" w:hAnsi="Arial" w:cs="Arial"/>
        <w:i/>
        <w:sz w:val="15"/>
        <w:szCs w:val="15"/>
        <w:lang w:val="sq-AL"/>
      </w:rPr>
    </w:pPr>
    <w:r>
      <w:rPr>
        <w:rFonts w:ascii="Arial" w:hAnsi="Arial" w:cs="Arial"/>
        <w:i/>
        <w:sz w:val="15"/>
        <w:szCs w:val="15"/>
        <w:lang w:val="sq-AL"/>
      </w:rPr>
      <w:t xml:space="preserve">_______________________________________________________________________________________________________________  Adresa: Rr. 13 Dhjetori, Nr.1  Shkodër, web: </w:t>
    </w:r>
    <w:hyperlink r:id="rId1" w:history="1">
      <w:r>
        <w:rPr>
          <w:rStyle w:val="Hyperlink"/>
          <w:rFonts w:ascii="Arial" w:hAnsi="Arial" w:cs="Arial"/>
          <w:sz w:val="15"/>
          <w:szCs w:val="15"/>
          <w:lang w:val="sq-AL"/>
        </w:rPr>
        <w:t>www.bashkiashkoder.gov.al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e-mail: </w:t>
    </w:r>
    <w:hyperlink r:id="rId2" w:history="1">
      <w:r>
        <w:rPr>
          <w:rStyle w:val="Hyperlink"/>
          <w:rFonts w:ascii="Arial" w:hAnsi="Arial" w:cs="Arial"/>
          <w:sz w:val="15"/>
          <w:szCs w:val="15"/>
          <w:lang w:val="sq-AL"/>
        </w:rPr>
        <w:t>info@bashkiashkoder.gov.al</w:t>
      </w:r>
    </w:hyperlink>
    <w:r>
      <w:rPr>
        <w:rFonts w:ascii="Arial" w:hAnsi="Arial" w:cs="Arial"/>
        <w:i/>
        <w:sz w:val="15"/>
        <w:szCs w:val="15"/>
        <w:lang w:val="sq-AL"/>
      </w:rPr>
      <w:t xml:space="preserve">, </w:t>
    </w:r>
  </w:p>
  <w:p w:rsidR="00604937" w:rsidRDefault="00604937" w:rsidP="00604937">
    <w:pPr>
      <w:pStyle w:val="Footer"/>
    </w:pPr>
  </w:p>
  <w:p w:rsidR="00604937" w:rsidRDefault="00604937" w:rsidP="00604937">
    <w:pPr>
      <w:pStyle w:val="Footer"/>
    </w:pPr>
  </w:p>
  <w:p w:rsidR="00604937" w:rsidRDefault="00604937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7E5E" w:rsidRDefault="00257E5E" w:rsidP="00604937">
      <w:pPr>
        <w:spacing w:after="0" w:line="240" w:lineRule="auto"/>
      </w:pPr>
      <w:r>
        <w:separator/>
      </w:r>
    </w:p>
  </w:footnote>
  <w:footnote w:type="continuationSeparator" w:id="0">
    <w:p w:rsidR="00257E5E" w:rsidRDefault="00257E5E" w:rsidP="0060493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CB36E12"/>
    <w:multiLevelType w:val="hybridMultilevel"/>
    <w:tmpl w:val="B09CE372"/>
    <w:lvl w:ilvl="0" w:tplc="071E4920">
      <w:start w:val="5"/>
      <w:numFmt w:val="bullet"/>
      <w:lvlText w:val="-"/>
      <w:lvlJc w:val="left"/>
      <w:pPr>
        <w:ind w:left="63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5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1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7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90" w:hanging="360"/>
      </w:pPr>
      <w:rPr>
        <w:rFonts w:ascii="Wingdings" w:hAnsi="Wingdings" w:hint="default"/>
      </w:rPr>
    </w:lvl>
  </w:abstractNum>
  <w:abstractNum w:abstractNumId="1">
    <w:nsid w:val="0EA16B88"/>
    <w:multiLevelType w:val="hybridMultilevel"/>
    <w:tmpl w:val="27949CB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3E564E"/>
    <w:multiLevelType w:val="hybridMultilevel"/>
    <w:tmpl w:val="42BC95D6"/>
    <w:lvl w:ilvl="0" w:tplc="C33C6A3E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3B0055A"/>
    <w:multiLevelType w:val="hybridMultilevel"/>
    <w:tmpl w:val="7E945EE4"/>
    <w:lvl w:ilvl="0" w:tplc="94E80F68"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3E2048A"/>
    <w:multiLevelType w:val="hybridMultilevel"/>
    <w:tmpl w:val="958490A4"/>
    <w:lvl w:ilvl="0" w:tplc="3A32F3D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E3081B"/>
    <w:multiLevelType w:val="hybridMultilevel"/>
    <w:tmpl w:val="30BC117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902728A"/>
    <w:multiLevelType w:val="hybridMultilevel"/>
    <w:tmpl w:val="B7A24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A15C7C"/>
    <w:multiLevelType w:val="hybridMultilevel"/>
    <w:tmpl w:val="DA80F40E"/>
    <w:lvl w:ilvl="0" w:tplc="9B5485F0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8">
    <w:nsid w:val="36E34EB8"/>
    <w:multiLevelType w:val="hybridMultilevel"/>
    <w:tmpl w:val="4EF8D14A"/>
    <w:lvl w:ilvl="0" w:tplc="0409000F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9">
    <w:nsid w:val="39064F65"/>
    <w:multiLevelType w:val="hybridMultilevel"/>
    <w:tmpl w:val="BF547E78"/>
    <w:lvl w:ilvl="0" w:tplc="0D3AC9EA">
      <w:start w:val="1"/>
      <w:numFmt w:val="decimal"/>
      <w:lvlText w:val="%1."/>
      <w:lvlJc w:val="left"/>
      <w:pPr>
        <w:ind w:left="47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96" w:hanging="360"/>
      </w:pPr>
    </w:lvl>
    <w:lvl w:ilvl="2" w:tplc="0409001B" w:tentative="1">
      <w:start w:val="1"/>
      <w:numFmt w:val="lowerRoman"/>
      <w:lvlText w:val="%3."/>
      <w:lvlJc w:val="right"/>
      <w:pPr>
        <w:ind w:left="1916" w:hanging="180"/>
      </w:pPr>
    </w:lvl>
    <w:lvl w:ilvl="3" w:tplc="0409000F" w:tentative="1">
      <w:start w:val="1"/>
      <w:numFmt w:val="decimal"/>
      <w:lvlText w:val="%4."/>
      <w:lvlJc w:val="left"/>
      <w:pPr>
        <w:ind w:left="2636" w:hanging="360"/>
      </w:pPr>
    </w:lvl>
    <w:lvl w:ilvl="4" w:tplc="04090019" w:tentative="1">
      <w:start w:val="1"/>
      <w:numFmt w:val="lowerLetter"/>
      <w:lvlText w:val="%5."/>
      <w:lvlJc w:val="left"/>
      <w:pPr>
        <w:ind w:left="3356" w:hanging="360"/>
      </w:pPr>
    </w:lvl>
    <w:lvl w:ilvl="5" w:tplc="0409001B" w:tentative="1">
      <w:start w:val="1"/>
      <w:numFmt w:val="lowerRoman"/>
      <w:lvlText w:val="%6."/>
      <w:lvlJc w:val="right"/>
      <w:pPr>
        <w:ind w:left="4076" w:hanging="180"/>
      </w:pPr>
    </w:lvl>
    <w:lvl w:ilvl="6" w:tplc="0409000F" w:tentative="1">
      <w:start w:val="1"/>
      <w:numFmt w:val="decimal"/>
      <w:lvlText w:val="%7."/>
      <w:lvlJc w:val="left"/>
      <w:pPr>
        <w:ind w:left="4796" w:hanging="360"/>
      </w:pPr>
    </w:lvl>
    <w:lvl w:ilvl="7" w:tplc="04090019" w:tentative="1">
      <w:start w:val="1"/>
      <w:numFmt w:val="lowerLetter"/>
      <w:lvlText w:val="%8."/>
      <w:lvlJc w:val="left"/>
      <w:pPr>
        <w:ind w:left="5516" w:hanging="360"/>
      </w:pPr>
    </w:lvl>
    <w:lvl w:ilvl="8" w:tplc="0409001B" w:tentative="1">
      <w:start w:val="1"/>
      <w:numFmt w:val="lowerRoman"/>
      <w:lvlText w:val="%9."/>
      <w:lvlJc w:val="right"/>
      <w:pPr>
        <w:ind w:left="6236" w:hanging="180"/>
      </w:pPr>
    </w:lvl>
  </w:abstractNum>
  <w:abstractNum w:abstractNumId="10">
    <w:nsid w:val="4034509A"/>
    <w:multiLevelType w:val="hybridMultilevel"/>
    <w:tmpl w:val="151C4A9C"/>
    <w:lvl w:ilvl="0" w:tplc="558C36D6">
      <w:start w:val="1"/>
      <w:numFmt w:val="lowerLetter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7E32582"/>
    <w:multiLevelType w:val="hybridMultilevel"/>
    <w:tmpl w:val="52AAC49A"/>
    <w:lvl w:ilvl="0" w:tplc="81B2F2A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7384CE4"/>
    <w:multiLevelType w:val="hybridMultilevel"/>
    <w:tmpl w:val="15967E2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7785619"/>
    <w:multiLevelType w:val="hybridMultilevel"/>
    <w:tmpl w:val="82C643C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F446DBF"/>
    <w:multiLevelType w:val="hybridMultilevel"/>
    <w:tmpl w:val="FCEEE006"/>
    <w:lvl w:ilvl="0" w:tplc="81B2F2A4">
      <w:start w:val="1"/>
      <w:numFmt w:val="bullet"/>
      <w:lvlText w:val="-"/>
      <w:lvlJc w:val="left"/>
      <w:pPr>
        <w:ind w:left="720" w:hanging="360"/>
      </w:pPr>
      <w:rPr>
        <w:rFonts w:ascii="Calibri" w:eastAsiaTheme="minorEastAsia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64A020DC"/>
    <w:multiLevelType w:val="hybridMultilevel"/>
    <w:tmpl w:val="8D4072EE"/>
    <w:lvl w:ilvl="0" w:tplc="3A32F3D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6B0140D1"/>
    <w:multiLevelType w:val="hybridMultilevel"/>
    <w:tmpl w:val="C1FC7990"/>
    <w:lvl w:ilvl="0" w:tplc="94E80F68">
      <w:numFmt w:val="bullet"/>
      <w:lvlText w:val="-"/>
      <w:lvlJc w:val="left"/>
      <w:pPr>
        <w:ind w:left="1239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95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7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9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1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3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5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7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99" w:hanging="360"/>
      </w:pPr>
      <w:rPr>
        <w:rFonts w:ascii="Wingdings" w:hAnsi="Wingdings" w:hint="default"/>
      </w:rPr>
    </w:lvl>
  </w:abstractNum>
  <w:abstractNum w:abstractNumId="17">
    <w:nsid w:val="7CA526A7"/>
    <w:multiLevelType w:val="hybridMultilevel"/>
    <w:tmpl w:val="2D1003AE"/>
    <w:lvl w:ilvl="0" w:tplc="3A32F3D6">
      <w:start w:val="8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6"/>
  </w:num>
  <w:num w:numId="3">
    <w:abstractNumId w:val="0"/>
  </w:num>
  <w:num w:numId="4">
    <w:abstractNumId w:val="2"/>
  </w:num>
  <w:num w:numId="5">
    <w:abstractNumId w:val="10"/>
  </w:num>
  <w:num w:numId="6">
    <w:abstractNumId w:val="7"/>
  </w:num>
  <w:num w:numId="7">
    <w:abstractNumId w:val="1"/>
  </w:num>
  <w:num w:numId="8">
    <w:abstractNumId w:val="9"/>
  </w:num>
  <w:num w:numId="9">
    <w:abstractNumId w:val="5"/>
  </w:num>
  <w:num w:numId="10">
    <w:abstractNumId w:val="6"/>
  </w:num>
  <w:num w:numId="11">
    <w:abstractNumId w:val="11"/>
  </w:num>
  <w:num w:numId="12">
    <w:abstractNumId w:val="14"/>
  </w:num>
  <w:num w:numId="13">
    <w:abstractNumId w:val="4"/>
  </w:num>
  <w:num w:numId="14">
    <w:abstractNumId w:val="17"/>
  </w:num>
  <w:num w:numId="15">
    <w:abstractNumId w:val="15"/>
  </w:num>
  <w:num w:numId="16">
    <w:abstractNumId w:val="13"/>
  </w:num>
  <w:num w:numId="17">
    <w:abstractNumId w:val="12"/>
  </w:num>
  <w:num w:numId="18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</w:num>
  <w:numIdMacAtCleanup w:val="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isplayBackgroundShape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1E2236"/>
    <w:rsid w:val="00167D5C"/>
    <w:rsid w:val="00184BE5"/>
    <w:rsid w:val="001A3540"/>
    <w:rsid w:val="001E2236"/>
    <w:rsid w:val="00257E5E"/>
    <w:rsid w:val="002A654A"/>
    <w:rsid w:val="003313F7"/>
    <w:rsid w:val="003A451B"/>
    <w:rsid w:val="003E7AC8"/>
    <w:rsid w:val="00462B89"/>
    <w:rsid w:val="004F7AEF"/>
    <w:rsid w:val="00604937"/>
    <w:rsid w:val="00637785"/>
    <w:rsid w:val="00731B7B"/>
    <w:rsid w:val="008A2BA7"/>
    <w:rsid w:val="008D3EA8"/>
    <w:rsid w:val="008E7E39"/>
    <w:rsid w:val="008F3BBB"/>
    <w:rsid w:val="00926867"/>
    <w:rsid w:val="009E184A"/>
    <w:rsid w:val="00A42AB6"/>
    <w:rsid w:val="00A44AE2"/>
    <w:rsid w:val="00A91E68"/>
    <w:rsid w:val="00B07E86"/>
    <w:rsid w:val="00B65A55"/>
    <w:rsid w:val="00B81BCD"/>
    <w:rsid w:val="00C07A9D"/>
    <w:rsid w:val="00C12C87"/>
    <w:rsid w:val="00C551E4"/>
    <w:rsid w:val="00D20E6E"/>
    <w:rsid w:val="00D97D45"/>
    <w:rsid w:val="00E46EB6"/>
    <w:rsid w:val="00E60357"/>
    <w:rsid w:val="00E97407"/>
    <w:rsid w:val="00EB22FE"/>
    <w:rsid w:val="00EE2F72"/>
    <w:rsid w:val="00FF282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741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E2236"/>
    <w:rPr>
      <w:rFonts w:eastAsiaTheme="minorEastAsi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1E2236"/>
    <w:pPr>
      <w:spacing w:after="0" w:line="240" w:lineRule="auto"/>
    </w:pPr>
    <w:rPr>
      <w:rFonts w:ascii="Calibri" w:eastAsia="Times New Roman" w:hAnsi="Calibri" w:cs="Times New Roman"/>
    </w:rPr>
  </w:style>
  <w:style w:type="paragraph" w:styleId="BodyTextIndent">
    <w:name w:val="Body Text Indent"/>
    <w:basedOn w:val="Normal"/>
    <w:link w:val="BodyTextIndentChar"/>
    <w:rsid w:val="001E2236"/>
    <w:pPr>
      <w:spacing w:after="0" w:line="240" w:lineRule="auto"/>
      <w:ind w:left="360" w:hanging="360"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character" w:customStyle="1" w:styleId="BodyTextIndentChar">
    <w:name w:val="Body Text Indent Char"/>
    <w:basedOn w:val="DefaultParagraphFont"/>
    <w:link w:val="BodyTextIndent"/>
    <w:rsid w:val="001E2236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ListParagraph">
    <w:name w:val="List Paragraph"/>
    <w:basedOn w:val="Normal"/>
    <w:link w:val="ListParagraphChar"/>
    <w:uiPriority w:val="34"/>
    <w:qFormat/>
    <w:rsid w:val="001E223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styleId="Title">
    <w:name w:val="Title"/>
    <w:basedOn w:val="Normal"/>
    <w:link w:val="TitleChar"/>
    <w:qFormat/>
    <w:rsid w:val="001E2236"/>
    <w:pPr>
      <w:spacing w:after="0" w:line="240" w:lineRule="auto"/>
      <w:jc w:val="center"/>
    </w:pPr>
    <w:rPr>
      <w:rFonts w:ascii="Arial" w:eastAsia="Times New Roman" w:hAnsi="Arial" w:cs="Arial"/>
      <w:sz w:val="36"/>
      <w:szCs w:val="24"/>
      <w:lang w:val="de-DE" w:eastAsia="it-IT"/>
    </w:rPr>
  </w:style>
  <w:style w:type="character" w:customStyle="1" w:styleId="TitleChar">
    <w:name w:val="Title Char"/>
    <w:basedOn w:val="DefaultParagraphFont"/>
    <w:link w:val="Title"/>
    <w:rsid w:val="001E2236"/>
    <w:rPr>
      <w:rFonts w:ascii="Arial" w:eastAsia="Times New Roman" w:hAnsi="Arial" w:cs="Arial"/>
      <w:sz w:val="36"/>
      <w:szCs w:val="24"/>
      <w:lang w:val="de-DE" w:eastAsia="it-IT"/>
    </w:rPr>
  </w:style>
  <w:style w:type="character" w:styleId="Hyperlink">
    <w:name w:val="Hyperlink"/>
    <w:uiPriority w:val="99"/>
    <w:rsid w:val="001E2236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E22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E2236"/>
    <w:rPr>
      <w:rFonts w:ascii="Tahoma" w:eastAsiaTheme="minorEastAsia" w:hAnsi="Tahoma" w:cs="Tahoma"/>
      <w:sz w:val="16"/>
      <w:szCs w:val="16"/>
    </w:rPr>
  </w:style>
  <w:style w:type="character" w:customStyle="1" w:styleId="apple-converted-space">
    <w:name w:val="apple-converted-space"/>
    <w:basedOn w:val="DefaultParagraphFont"/>
    <w:rsid w:val="001E2236"/>
  </w:style>
  <w:style w:type="paragraph" w:customStyle="1" w:styleId="NumriDataChar">
    <w:name w:val="Numri_Data Char"/>
    <w:next w:val="Normal"/>
    <w:link w:val="NumriDataCharChar"/>
    <w:rsid w:val="001E2236"/>
    <w:pPr>
      <w:keepNext/>
      <w:widowControl w:val="0"/>
      <w:spacing w:after="0" w:line="240" w:lineRule="auto"/>
      <w:jc w:val="center"/>
      <w:outlineLvl w:val="0"/>
    </w:pPr>
    <w:rPr>
      <w:rFonts w:ascii="CG Times" w:eastAsia="Times New Roman" w:hAnsi="CG Times" w:cs="Times New Roman"/>
      <w:b/>
      <w:szCs w:val="20"/>
      <w:lang w:val="en-GB"/>
    </w:rPr>
  </w:style>
  <w:style w:type="character" w:customStyle="1" w:styleId="NumriDataCharChar">
    <w:name w:val="Numri_Data Char Char"/>
    <w:basedOn w:val="DefaultParagraphFont"/>
    <w:link w:val="NumriDataChar"/>
    <w:rsid w:val="001E2236"/>
    <w:rPr>
      <w:rFonts w:ascii="CG Times" w:eastAsia="Times New Roman" w:hAnsi="CG Times" w:cs="Times New Roman"/>
      <w:b/>
      <w:szCs w:val="20"/>
      <w:lang w:val="en-GB"/>
    </w:rPr>
  </w:style>
  <w:style w:type="paragraph" w:styleId="Header">
    <w:name w:val="header"/>
    <w:basedOn w:val="Normal"/>
    <w:link w:val="HeaderChar"/>
    <w:uiPriority w:val="99"/>
    <w:semiHidden/>
    <w:unhideWhenUsed/>
    <w:rsid w:val="001E2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1E2236"/>
    <w:rPr>
      <w:rFonts w:eastAsiaTheme="minorEastAsia"/>
    </w:rPr>
  </w:style>
  <w:style w:type="paragraph" w:styleId="Footer">
    <w:name w:val="footer"/>
    <w:basedOn w:val="Normal"/>
    <w:link w:val="FooterChar"/>
    <w:uiPriority w:val="99"/>
    <w:unhideWhenUsed/>
    <w:rsid w:val="001E22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E2236"/>
    <w:rPr>
      <w:rFonts w:eastAsiaTheme="minorEastAsia"/>
    </w:rPr>
  </w:style>
  <w:style w:type="paragraph" w:styleId="NormalWeb">
    <w:name w:val="Normal (Web)"/>
    <w:basedOn w:val="Normal"/>
    <w:uiPriority w:val="99"/>
    <w:unhideWhenUsed/>
    <w:rsid w:val="001E22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1E2236"/>
    <w:rPr>
      <w:rFonts w:ascii="Times New Roman" w:eastAsia="Times New Roman" w:hAnsi="Times New Roman" w:cs="Times New Roman"/>
      <w:sz w:val="24"/>
      <w:szCs w:val="24"/>
      <w:lang w:val="it-IT" w:eastAsia="it-IT"/>
    </w:rPr>
  </w:style>
  <w:style w:type="paragraph" w:customStyle="1" w:styleId="Default">
    <w:name w:val="Default"/>
    <w:rsid w:val="001E223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paragraph" w:customStyle="1" w:styleId="Arial">
    <w:name w:val="Arial"/>
    <w:basedOn w:val="Normal"/>
    <w:rsid w:val="001E2236"/>
    <w:rPr>
      <w:rFonts w:ascii="Calibri" w:eastAsia="Calibri" w:hAnsi="Calibri"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168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hyperlink" Target="mailto:info@bashkiashkoder.gov.al" TargetMode="External"/><Relationship Id="rId1" Type="http://schemas.openxmlformats.org/officeDocument/2006/relationships/hyperlink" Target="http://www.bashkiashkoder.gov.al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E010682-A8CC-4186-A07E-291DA8343F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62</TotalTime>
  <Pages>7</Pages>
  <Words>1965</Words>
  <Characters>11206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Romina</dc:creator>
  <cp:lastModifiedBy>Venusa Rroji</cp:lastModifiedBy>
  <cp:revision>19</cp:revision>
  <cp:lastPrinted>2022-11-10T12:13:00Z</cp:lastPrinted>
  <dcterms:created xsi:type="dcterms:W3CDTF">2022-06-24T09:32:00Z</dcterms:created>
  <dcterms:modified xsi:type="dcterms:W3CDTF">2022-11-14T11:37:00Z</dcterms:modified>
</cp:coreProperties>
</file>